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7347A" w14:textId="77777777" w:rsidR="001E0344" w:rsidRPr="00116B55" w:rsidRDefault="001E0344" w:rsidP="00116B55">
      <w:pPr>
        <w:pStyle w:val="Caption"/>
        <w:rPr>
          <w:rFonts w:ascii="Times New Roman" w:hAnsi="Times New Roman"/>
          <w:szCs w:val="24"/>
        </w:rPr>
      </w:pPr>
    </w:p>
    <w:p w14:paraId="749509AE" w14:textId="0EABF84C" w:rsidR="001E0344" w:rsidRPr="00116B55" w:rsidRDefault="001E0344" w:rsidP="00116B55">
      <w:pPr>
        <w:pStyle w:val="Caption"/>
        <w:rPr>
          <w:rFonts w:ascii="Times New Roman" w:hAnsi="Times New Roman"/>
          <w:szCs w:val="24"/>
        </w:rPr>
      </w:pPr>
    </w:p>
    <w:p w14:paraId="14A13E7E" w14:textId="77777777" w:rsidR="001E0344" w:rsidRPr="00116B55" w:rsidRDefault="001E0344" w:rsidP="00116B55">
      <w:pPr>
        <w:pStyle w:val="Caption"/>
        <w:rPr>
          <w:rFonts w:ascii="Times New Roman" w:hAnsi="Times New Roman"/>
          <w:szCs w:val="24"/>
        </w:rPr>
      </w:pPr>
    </w:p>
    <w:p w14:paraId="08E71901" w14:textId="0CF8A6E5" w:rsidR="001E0344" w:rsidRPr="00116B55" w:rsidRDefault="001E0344" w:rsidP="00116B55">
      <w:pPr>
        <w:pStyle w:val="Caption"/>
        <w:rPr>
          <w:rFonts w:ascii="Times New Roman" w:hAnsi="Times New Roman"/>
          <w:noProof/>
          <w:szCs w:val="24"/>
        </w:rPr>
      </w:pPr>
    </w:p>
    <w:p w14:paraId="3A275DE8" w14:textId="472F6F5B" w:rsidR="00B21B1E" w:rsidRPr="00116B55" w:rsidRDefault="00B21B1E" w:rsidP="00116B55">
      <w:pPr>
        <w:pStyle w:val="Caption"/>
        <w:rPr>
          <w:rFonts w:ascii="Times New Roman" w:hAnsi="Times New Roman"/>
          <w:noProof/>
          <w:szCs w:val="24"/>
        </w:rPr>
      </w:pPr>
    </w:p>
    <w:p w14:paraId="01CFCAA8" w14:textId="1B9E4548" w:rsidR="00B21B1E" w:rsidRPr="00116B55" w:rsidRDefault="00B21B1E" w:rsidP="00116B55">
      <w:pPr>
        <w:pStyle w:val="Caption"/>
        <w:rPr>
          <w:rFonts w:ascii="Times New Roman" w:hAnsi="Times New Roman"/>
          <w:noProof/>
          <w:szCs w:val="24"/>
        </w:rPr>
      </w:pPr>
    </w:p>
    <w:p w14:paraId="21D4A21E" w14:textId="6ADA27F0" w:rsidR="00B21B1E" w:rsidRPr="008C7E2C" w:rsidRDefault="00B21B1E" w:rsidP="00116B55">
      <w:pPr>
        <w:pStyle w:val="Caption"/>
        <w:rPr>
          <w:rFonts w:ascii="Times New Roman" w:hAnsi="Times New Roman"/>
          <w:sz w:val="22"/>
          <w:szCs w:val="22"/>
        </w:rPr>
      </w:pPr>
      <w:r w:rsidRPr="008C7E2C">
        <w:rPr>
          <w:rFonts w:ascii="Times New Roman" w:hAnsi="Times New Roman"/>
          <w:noProof/>
          <w:sz w:val="22"/>
          <w:szCs w:val="22"/>
        </w:rPr>
        <w:drawing>
          <wp:anchor distT="0" distB="0" distL="114300" distR="114300" simplePos="0" relativeHeight="251667456" behindDoc="0" locked="0" layoutInCell="1" allowOverlap="1" wp14:anchorId="4E3B05EB" wp14:editId="7D5D9FA9">
            <wp:simplePos x="3634740" y="1158240"/>
            <wp:positionH relativeFrom="margin">
              <wp:align>center</wp:align>
            </wp:positionH>
            <wp:positionV relativeFrom="margin">
              <wp:align>top</wp:align>
            </wp:positionV>
            <wp:extent cx="3643884" cy="2363724"/>
            <wp:effectExtent l="0" t="0" r="0" b="0"/>
            <wp:wrapSquare wrapText="bothSides"/>
            <wp:docPr id="54" name="Picture 5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LHA.jpg"/>
                    <pic:cNvPicPr/>
                  </pic:nvPicPr>
                  <pic:blipFill>
                    <a:blip r:embed="rId7">
                      <a:extLst>
                        <a:ext uri="{28A0092B-C50C-407E-A947-70E740481C1C}">
                          <a14:useLocalDpi xmlns:a14="http://schemas.microsoft.com/office/drawing/2010/main" val="0"/>
                        </a:ext>
                      </a:extLst>
                    </a:blip>
                    <a:stretch>
                      <a:fillRect/>
                    </a:stretch>
                  </pic:blipFill>
                  <pic:spPr>
                    <a:xfrm>
                      <a:off x="0" y="0"/>
                      <a:ext cx="3643884" cy="2363724"/>
                    </a:xfrm>
                    <a:prstGeom prst="rect">
                      <a:avLst/>
                    </a:prstGeom>
                  </pic:spPr>
                </pic:pic>
              </a:graphicData>
            </a:graphic>
          </wp:anchor>
        </w:drawing>
      </w:r>
    </w:p>
    <w:p w14:paraId="24B6FBCE" w14:textId="77777777" w:rsidR="001E0344" w:rsidRPr="00116B55" w:rsidRDefault="001E0344" w:rsidP="00116B55">
      <w:pPr>
        <w:pStyle w:val="Caption"/>
        <w:rPr>
          <w:rFonts w:ascii="Times New Roman" w:hAnsi="Times New Roman"/>
          <w:szCs w:val="24"/>
        </w:rPr>
      </w:pPr>
    </w:p>
    <w:p w14:paraId="1C104573" w14:textId="77777777" w:rsidR="00B21B1E" w:rsidRPr="00116B55" w:rsidRDefault="00B21B1E" w:rsidP="00116B55">
      <w:pPr>
        <w:pStyle w:val="Caption"/>
        <w:rPr>
          <w:rFonts w:ascii="Times New Roman" w:eastAsia="Calibri" w:hAnsi="Times New Roman"/>
          <w:b/>
          <w:bCs/>
          <w:color w:val="996633"/>
          <w:szCs w:val="24"/>
        </w:rPr>
      </w:pPr>
    </w:p>
    <w:p w14:paraId="71635588" w14:textId="77777777" w:rsidR="00B21B1E" w:rsidRPr="00116B55" w:rsidRDefault="00B21B1E" w:rsidP="00116B55">
      <w:pPr>
        <w:pStyle w:val="Caption"/>
        <w:rPr>
          <w:rFonts w:ascii="Times New Roman" w:eastAsia="Calibri" w:hAnsi="Times New Roman"/>
          <w:b/>
          <w:bCs/>
          <w:color w:val="996633"/>
          <w:szCs w:val="24"/>
        </w:rPr>
      </w:pPr>
    </w:p>
    <w:p w14:paraId="2E1F1DD3" w14:textId="77777777" w:rsidR="00B21B1E" w:rsidRPr="00116B55" w:rsidRDefault="00B21B1E" w:rsidP="00116B55">
      <w:pPr>
        <w:pStyle w:val="Caption"/>
        <w:rPr>
          <w:rFonts w:ascii="Times New Roman" w:eastAsia="Calibri" w:hAnsi="Times New Roman"/>
          <w:b/>
          <w:bCs/>
          <w:color w:val="996633"/>
          <w:szCs w:val="24"/>
        </w:rPr>
      </w:pPr>
    </w:p>
    <w:p w14:paraId="615C2514" w14:textId="77777777" w:rsidR="00B21B1E" w:rsidRPr="00116B55" w:rsidRDefault="00B21B1E" w:rsidP="00116B55">
      <w:pPr>
        <w:pStyle w:val="Caption"/>
        <w:rPr>
          <w:rFonts w:ascii="Times New Roman" w:eastAsia="Calibri" w:hAnsi="Times New Roman"/>
          <w:b/>
          <w:bCs/>
          <w:color w:val="996633"/>
          <w:szCs w:val="24"/>
        </w:rPr>
      </w:pPr>
    </w:p>
    <w:p w14:paraId="61C91067" w14:textId="77777777" w:rsidR="00B21B1E" w:rsidRPr="00116B55" w:rsidRDefault="00B21B1E" w:rsidP="00116B55">
      <w:pPr>
        <w:pStyle w:val="Caption"/>
        <w:rPr>
          <w:rFonts w:ascii="Times New Roman" w:eastAsia="Calibri" w:hAnsi="Times New Roman"/>
          <w:b/>
          <w:bCs/>
          <w:color w:val="996633"/>
          <w:szCs w:val="24"/>
        </w:rPr>
      </w:pPr>
    </w:p>
    <w:p w14:paraId="53F9CFEF" w14:textId="77777777" w:rsidR="00B21B1E" w:rsidRPr="00116B55" w:rsidRDefault="00B21B1E" w:rsidP="00116B55">
      <w:pPr>
        <w:pStyle w:val="Caption"/>
        <w:rPr>
          <w:rFonts w:ascii="Times New Roman" w:eastAsia="Calibri" w:hAnsi="Times New Roman"/>
          <w:b/>
          <w:bCs/>
          <w:color w:val="996633"/>
          <w:szCs w:val="24"/>
        </w:rPr>
      </w:pPr>
    </w:p>
    <w:p w14:paraId="2F3CC2DF" w14:textId="77777777" w:rsidR="0030194B" w:rsidRPr="00116B55" w:rsidRDefault="0030194B" w:rsidP="00116B55">
      <w:pPr>
        <w:pStyle w:val="Caption"/>
        <w:rPr>
          <w:rFonts w:ascii="Times New Roman" w:eastAsia="Calibri" w:hAnsi="Times New Roman"/>
          <w:b/>
          <w:bCs/>
          <w:color w:val="996633"/>
          <w:szCs w:val="24"/>
        </w:rPr>
      </w:pPr>
    </w:p>
    <w:p w14:paraId="29EACD20" w14:textId="041B0725" w:rsidR="0030194B" w:rsidRPr="00116B55" w:rsidRDefault="0030194B" w:rsidP="00116B55">
      <w:pPr>
        <w:pStyle w:val="Caption"/>
        <w:rPr>
          <w:rFonts w:ascii="Times New Roman" w:hAnsi="Times New Roman"/>
          <w:szCs w:val="24"/>
        </w:rPr>
      </w:pPr>
    </w:p>
    <w:p w14:paraId="448E6ED8" w14:textId="549B23E6" w:rsidR="0030194B" w:rsidRPr="00116B55" w:rsidRDefault="00116B55" w:rsidP="00EE1561">
      <w:pPr>
        <w:pStyle w:val="Caption"/>
        <w:jc w:val="center"/>
        <w:rPr>
          <w:rFonts w:ascii="Times New Roman" w:hAnsi="Times New Roman"/>
          <w:szCs w:val="24"/>
        </w:rPr>
      </w:pPr>
      <w:r w:rsidRPr="00116B55">
        <w:rPr>
          <w:rFonts w:ascii="Times New Roman" w:hAnsi="Times New Roman"/>
          <w:noProof/>
          <w:szCs w:val="24"/>
        </w:rPr>
        <mc:AlternateContent>
          <mc:Choice Requires="wps">
            <w:drawing>
              <wp:anchor distT="0" distB="0" distL="114300" distR="114300" simplePos="0" relativeHeight="251668480" behindDoc="0" locked="0" layoutInCell="1" allowOverlap="1" wp14:anchorId="2597CA53" wp14:editId="59DE57E0">
                <wp:simplePos x="0" y="0"/>
                <wp:positionH relativeFrom="margin">
                  <wp:posOffset>-441325</wp:posOffset>
                </wp:positionH>
                <wp:positionV relativeFrom="paragraph">
                  <wp:posOffset>258445</wp:posOffset>
                </wp:positionV>
                <wp:extent cx="7048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AE30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75pt,20.35pt" to="52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" strokecolor="#4579b8 [3044]">
                <w10:wrap anchorx="margin"/>
              </v:line>
            </w:pict>
          </mc:Fallback>
        </mc:AlternateContent>
      </w:r>
      <w:r w:rsidR="0030194B" w:rsidRPr="00116B55">
        <w:rPr>
          <w:rFonts w:ascii="Times New Roman" w:hAnsi="Times New Roman"/>
          <w:szCs w:val="24"/>
        </w:rPr>
        <w:t>ANNUAL CONFERENCE PROPOSAL PACKET</w:t>
      </w:r>
    </w:p>
    <w:p w14:paraId="21075F6F" w14:textId="0FAD9E6C" w:rsidR="0030194B" w:rsidRPr="00116B55" w:rsidRDefault="0030194B" w:rsidP="00116B55">
      <w:pPr>
        <w:pStyle w:val="Caption"/>
        <w:rPr>
          <w:rFonts w:ascii="Times New Roman" w:hAnsi="Times New Roman"/>
          <w:szCs w:val="24"/>
        </w:rPr>
      </w:pPr>
    </w:p>
    <w:p w14:paraId="3B9318E2" w14:textId="77777777" w:rsidR="0030194B" w:rsidRPr="00116B55" w:rsidRDefault="0030194B" w:rsidP="00116B55">
      <w:pPr>
        <w:pStyle w:val="Caption"/>
        <w:rPr>
          <w:rFonts w:ascii="Times New Roman" w:hAnsi="Times New Roman"/>
          <w:szCs w:val="24"/>
        </w:rPr>
      </w:pPr>
    </w:p>
    <w:p w14:paraId="7DB786C6" w14:textId="77777777" w:rsidR="00912CE4" w:rsidRDefault="003D481C" w:rsidP="003D481C">
      <w:r>
        <w:t>Thank you for your interest in hosting our annual conference.  By providing the information, it will help the Board make an informed decision on your site’s suitability for our conference needs.</w:t>
      </w:r>
      <w:r w:rsidR="00912CE4">
        <w:t xml:space="preserve">  All funds come from registration fees and TLHA will be responsible for all payments to vendors.  Any </w:t>
      </w:r>
      <w:r w:rsidR="00912CE4" w:rsidRPr="00912CE4">
        <w:t>donations of services, rentals, venues</w:t>
      </w:r>
      <w:r w:rsidR="00912CE4">
        <w:t>,</w:t>
      </w:r>
      <w:r w:rsidR="00912CE4" w:rsidRPr="00912CE4">
        <w:t xml:space="preserve"> or funds from grants or Friends group are </w:t>
      </w:r>
      <w:r w:rsidR="00912CE4">
        <w:t xml:space="preserve">always </w:t>
      </w:r>
      <w:r w:rsidR="00912CE4" w:rsidRPr="00912CE4">
        <w:t>welcomed to help keep prices affordable for the attendee</w:t>
      </w:r>
      <w:r w:rsidR="00912CE4">
        <w:t xml:space="preserve">.  </w:t>
      </w:r>
    </w:p>
    <w:p w14:paraId="329C446B" w14:textId="48A6513F" w:rsidR="007C7128" w:rsidRDefault="008D7266" w:rsidP="003D481C">
      <w:r>
        <w:t>The host site is generally responsible for:</w:t>
      </w:r>
    </w:p>
    <w:p w14:paraId="774EE854" w14:textId="77777777" w:rsidR="00912CE4" w:rsidRDefault="00912CE4" w:rsidP="00912CE4">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 xml:space="preserve">Negotiating </w:t>
      </w:r>
      <w:r w:rsidR="007C7128" w:rsidRPr="00912CE4">
        <w:rPr>
          <w:rFonts w:ascii="Arial" w:hAnsi="Arial" w:cs="Arial"/>
          <w:color w:val="222222"/>
          <w:szCs w:val="24"/>
        </w:rPr>
        <w:t xml:space="preserve">with hotels </w:t>
      </w:r>
      <w:r>
        <w:rPr>
          <w:rFonts w:ascii="Arial" w:hAnsi="Arial" w:cs="Arial"/>
          <w:color w:val="222222"/>
          <w:szCs w:val="24"/>
        </w:rPr>
        <w:t xml:space="preserve">for a conference rate – generally we ask for a room block of 50 </w:t>
      </w:r>
      <w:proofErr w:type="gramStart"/>
      <w:r>
        <w:rPr>
          <w:rFonts w:ascii="Arial" w:hAnsi="Arial" w:cs="Arial"/>
          <w:color w:val="222222"/>
          <w:szCs w:val="24"/>
        </w:rPr>
        <w:t>rooms</w:t>
      </w:r>
      <w:proofErr w:type="gramEnd"/>
    </w:p>
    <w:p w14:paraId="6E574146" w14:textId="65149FCB" w:rsidR="00DB3F9E" w:rsidRDefault="00DB3F9E" w:rsidP="00DB3F9E">
      <w:pPr>
        <w:pStyle w:val="ListParagraph"/>
        <w:numPr>
          <w:ilvl w:val="0"/>
          <w:numId w:val="4"/>
        </w:numPr>
        <w:shd w:val="clear" w:color="auto" w:fill="FFFFFF"/>
        <w:rPr>
          <w:rFonts w:ascii="Arial" w:hAnsi="Arial" w:cs="Arial"/>
          <w:color w:val="222222"/>
          <w:szCs w:val="24"/>
        </w:rPr>
      </w:pPr>
      <w:r w:rsidRPr="00DB3F9E">
        <w:rPr>
          <w:rFonts w:ascii="Arial" w:hAnsi="Arial" w:cs="Arial"/>
          <w:color w:val="222222"/>
          <w:szCs w:val="24"/>
        </w:rPr>
        <w:t>The host site shall designate a representative or representatives to be available to the committee to discuss conference</w:t>
      </w:r>
      <w:r>
        <w:rPr>
          <w:rFonts w:ascii="Arial" w:hAnsi="Arial" w:cs="Arial"/>
          <w:color w:val="222222"/>
          <w:szCs w:val="24"/>
        </w:rPr>
        <w:t xml:space="preserve"> </w:t>
      </w:r>
      <w:r w:rsidRPr="00DB3F9E">
        <w:rPr>
          <w:rFonts w:ascii="Arial" w:hAnsi="Arial" w:cs="Arial"/>
          <w:color w:val="222222"/>
          <w:szCs w:val="24"/>
        </w:rPr>
        <w:t>logistics. A site representative should also be available to the full Board when requested to update the Board on any site issues</w:t>
      </w:r>
      <w:r w:rsidR="008A3405">
        <w:rPr>
          <w:rFonts w:ascii="Arial" w:hAnsi="Arial" w:cs="Arial"/>
          <w:color w:val="222222"/>
          <w:szCs w:val="24"/>
        </w:rPr>
        <w:t xml:space="preserve">.  </w:t>
      </w:r>
    </w:p>
    <w:p w14:paraId="21EEA327" w14:textId="73886271" w:rsidR="008A3405" w:rsidRPr="00DB3F9E" w:rsidRDefault="008A3405" w:rsidP="00DB3F9E">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The host site shall work with the conference committee to develop a site appropriate theme.</w:t>
      </w:r>
    </w:p>
    <w:p w14:paraId="6B5CD2E3" w14:textId="4E2B4BCC" w:rsidR="007C7128" w:rsidRPr="00912CE4" w:rsidRDefault="00912CE4" w:rsidP="00912CE4">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Negotiating any</w:t>
      </w:r>
      <w:r w:rsidR="007C7128" w:rsidRPr="00912CE4">
        <w:rPr>
          <w:rFonts w:ascii="Arial" w:hAnsi="Arial" w:cs="Arial"/>
          <w:color w:val="222222"/>
          <w:szCs w:val="24"/>
        </w:rPr>
        <w:t xml:space="preserve"> facilities that would be used for </w:t>
      </w:r>
      <w:r>
        <w:rPr>
          <w:rFonts w:ascii="Arial" w:hAnsi="Arial" w:cs="Arial"/>
          <w:color w:val="222222"/>
          <w:szCs w:val="24"/>
        </w:rPr>
        <w:t xml:space="preserve">the conference.  This can be at the host site or nearby sites that would be able to host all or part of the conference (e.g., a church fellowship hall).  For the lunch (Saturday) and evening banquet (Saturday), the site must be able to hold 75 to 100 </w:t>
      </w:r>
      <w:proofErr w:type="gramStart"/>
      <w:r>
        <w:rPr>
          <w:rFonts w:ascii="Arial" w:hAnsi="Arial" w:cs="Arial"/>
          <w:color w:val="222222"/>
          <w:szCs w:val="24"/>
        </w:rPr>
        <w:t>people</w:t>
      </w:r>
      <w:proofErr w:type="gramEnd"/>
    </w:p>
    <w:p w14:paraId="6B6D3B50" w14:textId="13EE9EB4" w:rsidR="007C7128" w:rsidRDefault="00912CE4" w:rsidP="007C7128">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Arrange</w:t>
      </w:r>
      <w:r w:rsidR="007C7128" w:rsidRPr="007C7128">
        <w:rPr>
          <w:rFonts w:ascii="Arial" w:hAnsi="Arial" w:cs="Arial"/>
          <w:color w:val="222222"/>
          <w:szCs w:val="24"/>
        </w:rPr>
        <w:t xml:space="preserve"> field trips, including transportation, tours, lunch stop and determine costs</w:t>
      </w:r>
      <w:r>
        <w:rPr>
          <w:rFonts w:ascii="Arial" w:hAnsi="Arial" w:cs="Arial"/>
          <w:color w:val="222222"/>
          <w:szCs w:val="24"/>
        </w:rPr>
        <w:t xml:space="preserve"> associated with the field trips</w:t>
      </w:r>
      <w:r w:rsidR="007C7128" w:rsidRPr="007C7128">
        <w:rPr>
          <w:rFonts w:ascii="Arial" w:hAnsi="Arial" w:cs="Arial"/>
          <w:color w:val="222222"/>
          <w:szCs w:val="24"/>
        </w:rPr>
        <w:t>.</w:t>
      </w:r>
      <w:r>
        <w:rPr>
          <w:rFonts w:ascii="Arial" w:hAnsi="Arial" w:cs="Arial"/>
          <w:color w:val="222222"/>
          <w:szCs w:val="24"/>
        </w:rPr>
        <w:t xml:space="preserve">  Field trips are held the Thursday of </w:t>
      </w:r>
      <w:proofErr w:type="gramStart"/>
      <w:r>
        <w:rPr>
          <w:rFonts w:ascii="Arial" w:hAnsi="Arial" w:cs="Arial"/>
          <w:color w:val="222222"/>
          <w:szCs w:val="24"/>
        </w:rPr>
        <w:t>conference</w:t>
      </w:r>
      <w:proofErr w:type="gramEnd"/>
    </w:p>
    <w:p w14:paraId="06A5AC69" w14:textId="3BCCE164" w:rsidR="007C7128" w:rsidRDefault="007C7128" w:rsidP="007C7128">
      <w:pPr>
        <w:pStyle w:val="ListParagraph"/>
        <w:numPr>
          <w:ilvl w:val="0"/>
          <w:numId w:val="4"/>
        </w:numPr>
        <w:shd w:val="clear" w:color="auto" w:fill="FFFFFF"/>
        <w:rPr>
          <w:rFonts w:ascii="Arial" w:hAnsi="Arial" w:cs="Arial"/>
          <w:color w:val="222222"/>
          <w:szCs w:val="24"/>
        </w:rPr>
      </w:pPr>
      <w:r w:rsidRPr="007C7128">
        <w:rPr>
          <w:rFonts w:ascii="Arial" w:hAnsi="Arial" w:cs="Arial"/>
          <w:color w:val="222222"/>
          <w:szCs w:val="24"/>
        </w:rPr>
        <w:t xml:space="preserve">Friday </w:t>
      </w:r>
      <w:r w:rsidR="000C677B">
        <w:rPr>
          <w:rFonts w:ascii="Arial" w:hAnsi="Arial" w:cs="Arial"/>
          <w:color w:val="222222"/>
          <w:szCs w:val="24"/>
        </w:rPr>
        <w:t xml:space="preserve">has traditionally been a welcome reception which is potluck but can also include some supplemented catering – such as meat/cheese trays, et cetera.  </w:t>
      </w:r>
    </w:p>
    <w:p w14:paraId="2D97AC74" w14:textId="1CB49D84" w:rsidR="00912CE4" w:rsidRDefault="00912CE4" w:rsidP="007C7128">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Indoor and outdoor space for workshops (Friday)</w:t>
      </w:r>
      <w:r w:rsidR="008D7266">
        <w:rPr>
          <w:rFonts w:ascii="Arial" w:hAnsi="Arial" w:cs="Arial"/>
          <w:color w:val="222222"/>
          <w:szCs w:val="24"/>
        </w:rPr>
        <w:t xml:space="preserve">.  In the past workshops have included blacksmithing, butchering, cooking, fabric/yarn dyeing.  Please advise TLHA of any restrictions for outdoor workshops so the </w:t>
      </w:r>
      <w:r w:rsidR="008D7266">
        <w:rPr>
          <w:rFonts w:ascii="Arial" w:hAnsi="Arial" w:cs="Arial"/>
          <w:color w:val="222222"/>
          <w:szCs w:val="24"/>
        </w:rPr>
        <w:lastRenderedPageBreak/>
        <w:t>conference committee can take that into account when sending proposals for workshops (e.g., no outdoor fires allowed, no weapons, et cetera)</w:t>
      </w:r>
    </w:p>
    <w:p w14:paraId="24FD8383" w14:textId="77777777" w:rsidR="008D7266" w:rsidRPr="008D7266" w:rsidRDefault="008D7266" w:rsidP="008D7266">
      <w:pPr>
        <w:pStyle w:val="ListParagraph"/>
        <w:numPr>
          <w:ilvl w:val="0"/>
          <w:numId w:val="4"/>
        </w:numPr>
        <w:rPr>
          <w:rFonts w:ascii="Arial" w:hAnsi="Arial" w:cs="Arial"/>
          <w:color w:val="222222"/>
          <w:szCs w:val="24"/>
        </w:rPr>
      </w:pPr>
      <w:r w:rsidRPr="008D7266">
        <w:rPr>
          <w:rFonts w:ascii="Arial" w:hAnsi="Arial" w:cs="Arial"/>
          <w:color w:val="222222"/>
          <w:szCs w:val="24"/>
        </w:rPr>
        <w:t xml:space="preserve">Arrange catering for Saturday lunch and dinner.  </w:t>
      </w:r>
    </w:p>
    <w:p w14:paraId="1B2B77B7" w14:textId="66890556" w:rsidR="007C7128" w:rsidRDefault="00912CE4" w:rsidP="006505E2">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 xml:space="preserve">Apprise TLHA of any AV equipment that the site has available with enough time for TLHA to </w:t>
      </w:r>
      <w:proofErr w:type="gramStart"/>
      <w:r>
        <w:rPr>
          <w:rFonts w:ascii="Arial" w:hAnsi="Arial" w:cs="Arial"/>
          <w:color w:val="222222"/>
          <w:szCs w:val="24"/>
        </w:rPr>
        <w:t>make arrangements</w:t>
      </w:r>
      <w:proofErr w:type="gramEnd"/>
      <w:r>
        <w:rPr>
          <w:rFonts w:ascii="Arial" w:hAnsi="Arial" w:cs="Arial"/>
          <w:color w:val="222222"/>
          <w:szCs w:val="24"/>
        </w:rPr>
        <w:t xml:space="preserve"> to supplement</w:t>
      </w:r>
      <w:r w:rsidR="000C677B">
        <w:rPr>
          <w:rFonts w:ascii="Arial" w:hAnsi="Arial" w:cs="Arial"/>
          <w:color w:val="222222"/>
          <w:szCs w:val="24"/>
        </w:rPr>
        <w:t>.</w:t>
      </w:r>
      <w:r>
        <w:rPr>
          <w:rFonts w:ascii="Arial" w:hAnsi="Arial" w:cs="Arial"/>
          <w:color w:val="222222"/>
          <w:szCs w:val="24"/>
        </w:rPr>
        <w:t xml:space="preserve">  </w:t>
      </w:r>
    </w:p>
    <w:p w14:paraId="3F017CB8" w14:textId="77777777" w:rsidR="008D7266" w:rsidRPr="008D7266" w:rsidRDefault="008D7266" w:rsidP="008D7266">
      <w:pPr>
        <w:pStyle w:val="ListParagraph"/>
        <w:rPr>
          <w:rFonts w:ascii="Arial" w:hAnsi="Arial" w:cs="Arial"/>
          <w:color w:val="222222"/>
          <w:szCs w:val="24"/>
        </w:rPr>
      </w:pPr>
    </w:p>
    <w:p w14:paraId="1F84A6D8" w14:textId="377317BC" w:rsidR="008D7266" w:rsidRPr="008D7266" w:rsidRDefault="008D7266" w:rsidP="008D7266">
      <w:pPr>
        <w:shd w:val="clear" w:color="auto" w:fill="FFFFFF"/>
        <w:rPr>
          <w:rFonts w:ascii="Arial" w:hAnsi="Arial" w:cs="Arial"/>
          <w:color w:val="222222"/>
          <w:szCs w:val="24"/>
        </w:rPr>
      </w:pPr>
      <w:r>
        <w:rPr>
          <w:rFonts w:ascii="Arial" w:hAnsi="Arial" w:cs="Arial"/>
          <w:color w:val="222222"/>
          <w:szCs w:val="24"/>
        </w:rPr>
        <w:t>TLHA is generally responsible for:</w:t>
      </w:r>
    </w:p>
    <w:p w14:paraId="5CEA7564" w14:textId="20D10A21" w:rsidR="007C7128" w:rsidRDefault="008D7266" w:rsidP="006505E2">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Gathering all workshop/session proposals</w:t>
      </w:r>
    </w:p>
    <w:p w14:paraId="6F3F6936" w14:textId="3875376F" w:rsidR="007C7128" w:rsidRDefault="008D7266" w:rsidP="006505E2">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All communication with proposed presenters</w:t>
      </w:r>
    </w:p>
    <w:p w14:paraId="45E948A1" w14:textId="7377A7DA" w:rsidR="007C7128" w:rsidRDefault="008D7266" w:rsidP="007C7128">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Setting</w:t>
      </w:r>
      <w:r w:rsidR="007C7128" w:rsidRPr="007C7128">
        <w:rPr>
          <w:rFonts w:ascii="Arial" w:hAnsi="Arial" w:cs="Arial"/>
          <w:color w:val="222222"/>
          <w:szCs w:val="24"/>
        </w:rPr>
        <w:t xml:space="preserve"> the schedule</w:t>
      </w:r>
      <w:r>
        <w:rPr>
          <w:rFonts w:ascii="Arial" w:hAnsi="Arial" w:cs="Arial"/>
          <w:color w:val="222222"/>
          <w:szCs w:val="24"/>
        </w:rPr>
        <w:t xml:space="preserve"> and working with the host site to determine space needed for each workshop/session</w:t>
      </w:r>
      <w:r w:rsidR="007C7128" w:rsidRPr="007C7128">
        <w:rPr>
          <w:rFonts w:ascii="Arial" w:hAnsi="Arial" w:cs="Arial"/>
          <w:color w:val="222222"/>
          <w:szCs w:val="24"/>
        </w:rPr>
        <w:t>. </w:t>
      </w:r>
    </w:p>
    <w:p w14:paraId="6D235428" w14:textId="34B0CCEB" w:rsidR="009E1762" w:rsidRDefault="008D7266" w:rsidP="007C7128">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Forming</w:t>
      </w:r>
      <w:r w:rsidR="009E1762">
        <w:rPr>
          <w:rFonts w:ascii="Arial" w:hAnsi="Arial" w:cs="Arial"/>
          <w:color w:val="222222"/>
          <w:szCs w:val="24"/>
        </w:rPr>
        <w:t xml:space="preserve"> a </w:t>
      </w:r>
      <w:r>
        <w:rPr>
          <w:rFonts w:ascii="Arial" w:hAnsi="Arial" w:cs="Arial"/>
          <w:color w:val="222222"/>
          <w:szCs w:val="24"/>
        </w:rPr>
        <w:t xml:space="preserve">conference </w:t>
      </w:r>
      <w:r w:rsidR="009E1762">
        <w:rPr>
          <w:rFonts w:ascii="Arial" w:hAnsi="Arial" w:cs="Arial"/>
          <w:color w:val="222222"/>
          <w:szCs w:val="24"/>
        </w:rPr>
        <w:t>committee</w:t>
      </w:r>
      <w:r>
        <w:rPr>
          <w:rFonts w:ascii="Arial" w:hAnsi="Arial" w:cs="Arial"/>
          <w:color w:val="222222"/>
          <w:szCs w:val="24"/>
        </w:rPr>
        <w:t xml:space="preserve">.  The host site shall </w:t>
      </w:r>
      <w:r w:rsidR="009E1762">
        <w:rPr>
          <w:rFonts w:ascii="Arial" w:hAnsi="Arial" w:cs="Arial"/>
          <w:color w:val="222222"/>
          <w:szCs w:val="24"/>
        </w:rPr>
        <w:t>designate a representative to be available to the committee to discuss conference logistics.  The representative should also be available to the full Board when requested to update the Board on any site issues.</w:t>
      </w:r>
    </w:p>
    <w:p w14:paraId="7C98435F" w14:textId="0D82F2EC" w:rsidR="007C7128" w:rsidRDefault="008D7266" w:rsidP="007C7128">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All conference registration and communication with attendees.</w:t>
      </w:r>
    </w:p>
    <w:p w14:paraId="636E739C" w14:textId="7E1BDCBA" w:rsidR="008D7266" w:rsidRPr="007C7128" w:rsidRDefault="008D7266" w:rsidP="007C7128">
      <w:pPr>
        <w:pStyle w:val="ListParagraph"/>
        <w:numPr>
          <w:ilvl w:val="0"/>
          <w:numId w:val="4"/>
        </w:numPr>
        <w:shd w:val="clear" w:color="auto" w:fill="FFFFFF"/>
        <w:rPr>
          <w:rFonts w:ascii="Arial" w:hAnsi="Arial" w:cs="Arial"/>
          <w:color w:val="222222"/>
          <w:szCs w:val="24"/>
        </w:rPr>
      </w:pPr>
      <w:r>
        <w:rPr>
          <w:rFonts w:ascii="Arial" w:hAnsi="Arial" w:cs="Arial"/>
          <w:color w:val="222222"/>
          <w:szCs w:val="24"/>
        </w:rPr>
        <w:t xml:space="preserve">Paying all vendors once proper invoices are presented to the TLHA treasurer and/or </w:t>
      </w:r>
      <w:proofErr w:type="gramStart"/>
      <w:r>
        <w:rPr>
          <w:rFonts w:ascii="Arial" w:hAnsi="Arial" w:cs="Arial"/>
          <w:color w:val="222222"/>
          <w:szCs w:val="24"/>
        </w:rPr>
        <w:t>president</w:t>
      </w:r>
      <w:proofErr w:type="gramEnd"/>
    </w:p>
    <w:p w14:paraId="7962E95A" w14:textId="785D9AD4" w:rsidR="007C7128" w:rsidRPr="003D481C" w:rsidRDefault="007C7128" w:rsidP="003D481C"/>
    <w:p w14:paraId="38FCA2A2" w14:textId="684A13FF" w:rsidR="003D481C" w:rsidRDefault="007C7128" w:rsidP="000C677B">
      <w:pPr>
        <w:rPr>
          <w:rFonts w:ascii="Times New Roman" w:hAnsi="Times New Roman"/>
          <w:szCs w:val="24"/>
        </w:rPr>
      </w:pPr>
      <w:r>
        <w:rPr>
          <w:rFonts w:ascii="Times New Roman" w:hAnsi="Times New Roman"/>
          <w:szCs w:val="24"/>
        </w:rPr>
        <w:br w:type="page"/>
      </w:r>
      <w:r>
        <w:rPr>
          <w:rFonts w:ascii="Times New Roman" w:hAnsi="Times New Roman"/>
          <w:szCs w:val="24"/>
        </w:rPr>
        <w:lastRenderedPageBreak/>
        <w:t xml:space="preserve">If your site can accommodate those requirements, please fill out the following information and return to </w:t>
      </w:r>
      <w:hyperlink r:id="rId8" w:history="1">
        <w:r w:rsidRPr="00820849">
          <w:rPr>
            <w:rStyle w:val="Hyperlink"/>
            <w:rFonts w:ascii="Times New Roman" w:hAnsi="Times New Roman"/>
            <w:szCs w:val="24"/>
          </w:rPr>
          <w:t>info@texaslivinghistoryassociation.org</w:t>
        </w:r>
      </w:hyperlink>
      <w:r>
        <w:rPr>
          <w:rFonts w:ascii="Times New Roman" w:hAnsi="Times New Roman"/>
          <w:szCs w:val="24"/>
        </w:rPr>
        <w:t xml:space="preserve"> by </w:t>
      </w:r>
      <w:r w:rsidR="008A7E55">
        <w:rPr>
          <w:rFonts w:ascii="Times New Roman" w:hAnsi="Times New Roman"/>
          <w:szCs w:val="24"/>
        </w:rPr>
        <w:t>August 1, 2024</w:t>
      </w:r>
      <w:r>
        <w:rPr>
          <w:rFonts w:ascii="Times New Roman" w:hAnsi="Times New Roman"/>
          <w:szCs w:val="24"/>
        </w:rPr>
        <w:t xml:space="preserve">.  The Board will review all proposals and a site </w:t>
      </w:r>
      <w:r w:rsidR="000C677B">
        <w:rPr>
          <w:rFonts w:ascii="Times New Roman" w:hAnsi="Times New Roman"/>
          <w:szCs w:val="24"/>
        </w:rPr>
        <w:t xml:space="preserve">will be </w:t>
      </w:r>
      <w:r>
        <w:rPr>
          <w:rFonts w:ascii="Times New Roman" w:hAnsi="Times New Roman"/>
          <w:szCs w:val="24"/>
        </w:rPr>
        <w:t>chosen from among the candidates.</w:t>
      </w:r>
    </w:p>
    <w:p w14:paraId="0081B811" w14:textId="77777777" w:rsidR="007C7128" w:rsidRPr="007C7128" w:rsidRDefault="007C7128" w:rsidP="007C7128"/>
    <w:p w14:paraId="45151175" w14:textId="7423E8AF" w:rsidR="00D16ED7" w:rsidRDefault="00D16ED7" w:rsidP="00230B43">
      <w:pPr>
        <w:pStyle w:val="Caption"/>
        <w:rPr>
          <w:rFonts w:ascii="Times New Roman" w:hAnsi="Times New Roman"/>
          <w:szCs w:val="24"/>
        </w:rPr>
      </w:pPr>
      <w:r w:rsidRPr="00116B55">
        <w:rPr>
          <w:rFonts w:ascii="Times New Roman" w:hAnsi="Times New Roman"/>
          <w:szCs w:val="24"/>
        </w:rPr>
        <w:t>Information</w:t>
      </w:r>
    </w:p>
    <w:p w14:paraId="163F76B2" w14:textId="507B3E33" w:rsidR="00230B43" w:rsidRDefault="00230B43" w:rsidP="00230B43">
      <w:r>
        <w:tab/>
        <w:t xml:space="preserve">Site Name:  </w:t>
      </w:r>
      <w:sdt>
        <w:sdtPr>
          <w:id w:val="1717929983"/>
          <w:placeholder>
            <w:docPart w:val="DefaultPlaceholder_-1854013440"/>
          </w:placeholder>
        </w:sdtPr>
        <w:sdtContent>
          <w:r w:rsidR="008A7E55">
            <w:t>_____________________________________________________________________</w:t>
          </w:r>
        </w:sdtContent>
      </w:sdt>
    </w:p>
    <w:p w14:paraId="7A287851" w14:textId="7FB8442A" w:rsidR="00230B43" w:rsidRDefault="00230B43" w:rsidP="00230B43">
      <w:r>
        <w:tab/>
        <w:t xml:space="preserve">Site Address: </w:t>
      </w:r>
      <w:sdt>
        <w:sdtPr>
          <w:id w:val="1271430989"/>
          <w:placeholder>
            <w:docPart w:val="DefaultPlaceholder_-1854013440"/>
          </w:placeholder>
        </w:sdtPr>
        <w:sdtContent>
          <w:r w:rsidR="008A7E55">
            <w:t>____________________________________________________________________</w:t>
          </w:r>
        </w:sdtContent>
      </w:sdt>
    </w:p>
    <w:p w14:paraId="665DAF5F" w14:textId="7EA819C8" w:rsidR="00230B43" w:rsidRDefault="00230B43" w:rsidP="00230B43">
      <w:r>
        <w:tab/>
        <w:t xml:space="preserve">Contact Person: </w:t>
      </w:r>
      <w:sdt>
        <w:sdtPr>
          <w:id w:val="-382875296"/>
          <w:placeholder>
            <w:docPart w:val="DefaultPlaceholder_-1854013440"/>
          </w:placeholder>
        </w:sdtPr>
        <w:sdtContent>
          <w:r w:rsidR="008A7E55">
            <w:t>_________________________________________________________________</w:t>
          </w:r>
        </w:sdtContent>
      </w:sdt>
    </w:p>
    <w:p w14:paraId="3B786D9E" w14:textId="3D2689A4" w:rsidR="00230B43" w:rsidRDefault="00230B43" w:rsidP="00230B43">
      <w:r>
        <w:tab/>
        <w:t xml:space="preserve">Email address: </w:t>
      </w:r>
      <w:sdt>
        <w:sdtPr>
          <w:id w:val="268135968"/>
          <w:placeholder>
            <w:docPart w:val="DefaultPlaceholder_-1854013440"/>
          </w:placeholder>
        </w:sdtPr>
        <w:sdtContent>
          <w:sdt>
            <w:sdtPr>
              <w:id w:val="1548257616"/>
              <w:placeholder>
                <w:docPart w:val="DefaultPlaceholder_-1854013440"/>
              </w:placeholder>
            </w:sdtPr>
            <w:sdtContent>
              <w:r w:rsidR="008A7E55">
                <w:t>__________________________________________________________________</w:t>
              </w:r>
            </w:sdtContent>
          </w:sdt>
        </w:sdtContent>
      </w:sdt>
    </w:p>
    <w:p w14:paraId="15B471CF" w14:textId="175DC065" w:rsidR="00230B43" w:rsidRPr="00230B43" w:rsidRDefault="00230B43" w:rsidP="00230B43">
      <w:r>
        <w:tab/>
        <w:t xml:space="preserve">Phone number: </w:t>
      </w:r>
      <w:sdt>
        <w:sdtPr>
          <w:id w:val="-127865019"/>
          <w:placeholder>
            <w:docPart w:val="DefaultPlaceholder_-1854013440"/>
          </w:placeholder>
        </w:sdtPr>
        <w:sdtContent>
          <w:r w:rsidR="008A7E55">
            <w:t>_________________________________________________________________</w:t>
          </w:r>
        </w:sdtContent>
      </w:sdt>
    </w:p>
    <w:p w14:paraId="44D74D24" w14:textId="4AAD04F4" w:rsidR="00D16ED7" w:rsidRPr="00116B55" w:rsidRDefault="00D16ED7" w:rsidP="00230B43">
      <w:pPr>
        <w:pStyle w:val="Caption"/>
        <w:spacing w:line="360" w:lineRule="auto"/>
        <w:rPr>
          <w:rFonts w:ascii="Times New Roman" w:hAnsi="Times New Roman"/>
          <w:szCs w:val="24"/>
        </w:rPr>
      </w:pPr>
      <w:r w:rsidRPr="00116B55">
        <w:rPr>
          <w:rFonts w:ascii="Times New Roman" w:hAnsi="Times New Roman"/>
          <w:szCs w:val="24"/>
        </w:rPr>
        <w:t>Facilities Information</w:t>
      </w:r>
      <w:r w:rsidR="007E68E8">
        <w:rPr>
          <w:rFonts w:ascii="Times New Roman" w:hAnsi="Times New Roman"/>
          <w:szCs w:val="24"/>
        </w:rPr>
        <w:t xml:space="preserve"> </w:t>
      </w:r>
    </w:p>
    <w:p w14:paraId="0FBC7A0C" w14:textId="1BC651C1" w:rsidR="00D16ED7" w:rsidRPr="00116B55" w:rsidRDefault="00D16ED7" w:rsidP="00230B43">
      <w:pPr>
        <w:pStyle w:val="Caption"/>
        <w:spacing w:line="360" w:lineRule="auto"/>
        <w:rPr>
          <w:rFonts w:ascii="Times New Roman" w:hAnsi="Times New Roman"/>
          <w:szCs w:val="24"/>
        </w:rPr>
      </w:pPr>
      <w:r w:rsidRPr="00116B55">
        <w:rPr>
          <w:rFonts w:ascii="Times New Roman" w:hAnsi="Times New Roman"/>
          <w:szCs w:val="24"/>
        </w:rPr>
        <w:tab/>
        <w:t>Classroom/ Workshop Spaces</w:t>
      </w:r>
      <w:r w:rsidR="00921DF0" w:rsidRPr="00116B55">
        <w:rPr>
          <w:rFonts w:ascii="Times New Roman" w:hAnsi="Times New Roman"/>
          <w:szCs w:val="24"/>
        </w:rPr>
        <w:t xml:space="preserve"> [indoor/outdoor?]</w:t>
      </w:r>
      <w:r w:rsidRPr="00116B55">
        <w:rPr>
          <w:rFonts w:ascii="Times New Roman" w:hAnsi="Times New Roman"/>
          <w:szCs w:val="24"/>
        </w:rPr>
        <w:t>:</w:t>
      </w:r>
    </w:p>
    <w:p w14:paraId="1980165A" w14:textId="57D0B0C8" w:rsidR="00230B43" w:rsidRDefault="00D16ED7" w:rsidP="00230B43">
      <w:pPr>
        <w:pStyle w:val="Caption"/>
        <w:spacing w:line="360" w:lineRule="auto"/>
        <w:rPr>
          <w:rFonts w:ascii="Times New Roman" w:hAnsi="Times New Roman"/>
          <w:szCs w:val="24"/>
        </w:rPr>
      </w:pPr>
      <w:r w:rsidRPr="00116B55">
        <w:rPr>
          <w:rFonts w:ascii="Times New Roman" w:hAnsi="Times New Roman"/>
          <w:szCs w:val="24"/>
        </w:rPr>
        <w:tab/>
      </w:r>
      <w:r w:rsidRPr="00116B55">
        <w:rPr>
          <w:rFonts w:ascii="Times New Roman" w:hAnsi="Times New Roman"/>
          <w:szCs w:val="24"/>
        </w:rPr>
        <w:tab/>
        <w:t>Small (</w:t>
      </w:r>
      <w:proofErr w:type="gramStart"/>
      <w:r w:rsidRPr="00116B55">
        <w:rPr>
          <w:rFonts w:ascii="Times New Roman" w:hAnsi="Times New Roman"/>
          <w:szCs w:val="24"/>
        </w:rPr>
        <w:t>10-25 person</w:t>
      </w:r>
      <w:proofErr w:type="gramEnd"/>
      <w:r w:rsidRPr="00116B55">
        <w:rPr>
          <w:rFonts w:ascii="Times New Roman" w:hAnsi="Times New Roman"/>
          <w:szCs w:val="24"/>
        </w:rPr>
        <w:t xml:space="preserve"> capacity)</w:t>
      </w:r>
    </w:p>
    <w:p w14:paraId="2D4A89C7" w14:textId="3E66FD6F" w:rsidR="00230B43" w:rsidRPr="00230B43" w:rsidRDefault="00230B43" w:rsidP="00230B43">
      <w:r>
        <w:tab/>
      </w:r>
      <w:r>
        <w:tab/>
      </w:r>
      <w:r>
        <w:tab/>
      </w:r>
      <w:bookmarkStart w:id="0" w:name="_Hlk156586058"/>
      <w:r>
        <w:t xml:space="preserve">Number of rooms:  </w:t>
      </w:r>
      <w:sdt>
        <w:sdtPr>
          <w:id w:val="539638552"/>
          <w:placeholder>
            <w:docPart w:val="DefaultPlaceholder_-1854013440"/>
          </w:placeholder>
        </w:sdtPr>
        <w:sdtContent>
          <w:r>
            <w:t>_________</w:t>
          </w:r>
        </w:sdtContent>
      </w:sdt>
      <w:r>
        <w:t xml:space="preserve">  </w:t>
      </w:r>
      <w:sdt>
        <w:sdtPr>
          <w:id w:val="-931652567"/>
          <w14:checkbox>
            <w14:checked w14:val="0"/>
            <w14:checkedState w14:val="2612" w14:font="MS Gothic"/>
            <w14:uncheckedState w14:val="2610" w14:font="MS Gothic"/>
          </w14:checkbox>
        </w:sdtPr>
        <w:sdtContent>
          <w:r w:rsidR="008A7E55">
            <w:rPr>
              <w:rFonts w:ascii="MS Gothic" w:eastAsia="MS Gothic" w:hAnsi="MS Gothic" w:hint="eastAsia"/>
            </w:rPr>
            <w:t>☐</w:t>
          </w:r>
        </w:sdtContent>
      </w:sdt>
      <w:r>
        <w:t xml:space="preserve">  Indoor   </w:t>
      </w:r>
      <w:sdt>
        <w:sdtPr>
          <w:id w:val="-14708155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Outdoor  </w:t>
      </w:r>
      <w:sdt>
        <w:sdtPr>
          <w:id w:val="309069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w:t>
      </w:r>
      <w:bookmarkEnd w:id="0"/>
    </w:p>
    <w:p w14:paraId="1083B22A" w14:textId="180026BA" w:rsidR="00D16ED7" w:rsidRDefault="00D16ED7" w:rsidP="00230B43">
      <w:pPr>
        <w:pStyle w:val="Caption"/>
        <w:spacing w:line="360" w:lineRule="auto"/>
        <w:rPr>
          <w:rFonts w:ascii="Times New Roman" w:hAnsi="Times New Roman"/>
          <w:szCs w:val="24"/>
        </w:rPr>
      </w:pPr>
      <w:r w:rsidRPr="00116B55">
        <w:rPr>
          <w:rFonts w:ascii="Times New Roman" w:hAnsi="Times New Roman"/>
          <w:szCs w:val="24"/>
        </w:rPr>
        <w:tab/>
      </w:r>
      <w:r w:rsidRPr="00116B55">
        <w:rPr>
          <w:rFonts w:ascii="Times New Roman" w:hAnsi="Times New Roman"/>
          <w:szCs w:val="24"/>
        </w:rPr>
        <w:tab/>
        <w:t>Medium (</w:t>
      </w:r>
      <w:proofErr w:type="gramStart"/>
      <w:r w:rsidRPr="00116B55">
        <w:rPr>
          <w:rFonts w:ascii="Times New Roman" w:hAnsi="Times New Roman"/>
          <w:szCs w:val="24"/>
        </w:rPr>
        <w:t>25-40 person</w:t>
      </w:r>
      <w:proofErr w:type="gramEnd"/>
      <w:r w:rsidRPr="00116B55">
        <w:rPr>
          <w:rFonts w:ascii="Times New Roman" w:hAnsi="Times New Roman"/>
          <w:szCs w:val="24"/>
        </w:rPr>
        <w:t xml:space="preserve"> capacity)</w:t>
      </w:r>
    </w:p>
    <w:p w14:paraId="1CA371F0" w14:textId="166F1C0F" w:rsidR="00230B43" w:rsidRPr="00230B43" w:rsidRDefault="00230B43" w:rsidP="00230B43">
      <w:r>
        <w:tab/>
      </w:r>
      <w:r>
        <w:tab/>
      </w:r>
      <w:r>
        <w:tab/>
        <w:t xml:space="preserve">Number of rooms:  </w:t>
      </w:r>
      <w:sdt>
        <w:sdtPr>
          <w:id w:val="2133288199"/>
          <w:placeholder>
            <w:docPart w:val="DefaultPlaceholder_-1854013440"/>
          </w:placeholder>
        </w:sdtPr>
        <w:sdtContent>
          <w:r>
            <w:t>_________</w:t>
          </w:r>
        </w:sdtContent>
      </w:sdt>
      <w:r>
        <w:t xml:space="preserve">  </w:t>
      </w:r>
      <w:sdt>
        <w:sdtPr>
          <w:id w:val="458775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Indoor   </w:t>
      </w:r>
      <w:sdt>
        <w:sdtPr>
          <w:id w:val="-796223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Outdoor  </w:t>
      </w:r>
      <w:sdt>
        <w:sdtPr>
          <w:id w:val="-21456574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w:t>
      </w:r>
    </w:p>
    <w:p w14:paraId="7A653901" w14:textId="26CC1662" w:rsidR="00D16ED7" w:rsidRDefault="00D16ED7" w:rsidP="00230B43">
      <w:pPr>
        <w:pStyle w:val="Caption"/>
        <w:spacing w:line="360" w:lineRule="auto"/>
        <w:rPr>
          <w:rFonts w:ascii="Times New Roman" w:hAnsi="Times New Roman"/>
          <w:szCs w:val="24"/>
        </w:rPr>
      </w:pPr>
      <w:r w:rsidRPr="00116B55">
        <w:rPr>
          <w:rFonts w:ascii="Times New Roman" w:hAnsi="Times New Roman"/>
          <w:szCs w:val="24"/>
        </w:rPr>
        <w:tab/>
      </w:r>
      <w:r w:rsidRPr="00116B55">
        <w:rPr>
          <w:rFonts w:ascii="Times New Roman" w:hAnsi="Times New Roman"/>
          <w:szCs w:val="24"/>
        </w:rPr>
        <w:tab/>
        <w:t>Large (40+ person capacity</w:t>
      </w:r>
      <w:r w:rsidR="00230B43">
        <w:rPr>
          <w:rFonts w:ascii="Times New Roman" w:hAnsi="Times New Roman"/>
          <w:szCs w:val="24"/>
        </w:rPr>
        <w:t>)</w:t>
      </w:r>
    </w:p>
    <w:p w14:paraId="11B447FE" w14:textId="446BA38A" w:rsidR="00230B43" w:rsidRDefault="00230B43" w:rsidP="00230B43">
      <w:r>
        <w:tab/>
      </w:r>
      <w:r>
        <w:tab/>
      </w:r>
      <w:r>
        <w:tab/>
        <w:t>Number of rooms</w:t>
      </w:r>
      <w:sdt>
        <w:sdtPr>
          <w:id w:val="-522553456"/>
          <w:placeholder>
            <w:docPart w:val="DefaultPlaceholder_-1854013440"/>
          </w:placeholder>
        </w:sdtPr>
        <w:sdtContent>
          <w:r>
            <w:t>:  _________</w:t>
          </w:r>
        </w:sdtContent>
      </w:sdt>
      <w:r>
        <w:t xml:space="preserve">  </w:t>
      </w:r>
      <w:sdt>
        <w:sdtPr>
          <w:id w:val="3439015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Indoor   </w:t>
      </w:r>
      <w:sdt>
        <w:sdtPr>
          <w:id w:val="-578365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Outdoor  </w:t>
      </w:r>
      <w:sdt>
        <w:sdtPr>
          <w:id w:val="4544532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w:t>
      </w:r>
    </w:p>
    <w:p w14:paraId="31B9AC01" w14:textId="2DADEA95" w:rsidR="004B3970" w:rsidRDefault="004B3970" w:rsidP="00230B43">
      <w:r>
        <w:tab/>
      </w:r>
      <w:r>
        <w:tab/>
        <w:t xml:space="preserve">Are you able to provide electricity to the rooms? </w:t>
      </w:r>
      <w:sdt>
        <w:sdtPr>
          <w:id w:val="-16769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261678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44D2471" w14:textId="6771E8B8" w:rsidR="004B3970" w:rsidRDefault="004B3970" w:rsidP="00230B43">
      <w:r>
        <w:tab/>
      </w:r>
      <w:r>
        <w:tab/>
        <w:t>What A/V equipment is available for our use</w:t>
      </w:r>
      <w:sdt>
        <w:sdtPr>
          <w:id w:val="804506063"/>
          <w:placeholder>
            <w:docPart w:val="DefaultPlaceholder_-1854013440"/>
          </w:placeholder>
        </w:sdtPr>
        <w:sdtContent>
          <w:r>
            <w:t>?___________________________________</w:t>
          </w:r>
        </w:sdtContent>
      </w:sdt>
    </w:p>
    <w:p w14:paraId="22318E27" w14:textId="12213379" w:rsidR="004B3970" w:rsidRDefault="004B3970" w:rsidP="00230B43">
      <w:r>
        <w:tab/>
      </w:r>
      <w:r>
        <w:tab/>
      </w:r>
      <w:r>
        <w:tab/>
        <w:t xml:space="preserve">What is the estimated cost of using that </w:t>
      </w:r>
      <w:proofErr w:type="gramStart"/>
      <w:r>
        <w:t>equipment?_</w:t>
      </w:r>
      <w:proofErr w:type="gramEnd"/>
      <w:sdt>
        <w:sdtPr>
          <w:id w:val="1031843476"/>
          <w:placeholder>
            <w:docPart w:val="DefaultPlaceholder_-1854013440"/>
          </w:placeholder>
        </w:sdtPr>
        <w:sdtContent>
          <w:r>
            <w:t>______________________</w:t>
          </w:r>
        </w:sdtContent>
      </w:sdt>
    </w:p>
    <w:p w14:paraId="5CFDBE24" w14:textId="191AF7AA" w:rsidR="008B7FF0" w:rsidRDefault="008B7FF0" w:rsidP="00230B43">
      <w:r>
        <w:tab/>
      </w:r>
      <w:r>
        <w:tab/>
        <w:t xml:space="preserve">Banquet room (50+ person capacity)  </w:t>
      </w:r>
      <w:sdt>
        <w:sdtPr>
          <w:id w:val="1013342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615796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7BB20B9" w14:textId="22B0616C" w:rsidR="000C677B" w:rsidRDefault="000C677B" w:rsidP="000C677B">
      <w:pPr>
        <w:ind w:left="720"/>
      </w:pPr>
      <w:r>
        <w:t xml:space="preserve">Are there any restrictions TLHA should know about (e.g., no fires on the grounds, no weapons/discharge of </w:t>
      </w:r>
      <w:proofErr w:type="gramStart"/>
      <w:r>
        <w:t>firearms )</w:t>
      </w:r>
      <w:proofErr w:type="gramEnd"/>
      <w:r>
        <w:t xml:space="preserve">?  </w:t>
      </w:r>
      <w:sdt>
        <w:sdtPr>
          <w:id w:val="-953474232"/>
          <w:placeholder>
            <w:docPart w:val="DefaultPlaceholder_-1854013440"/>
          </w:placeholder>
        </w:sdtPr>
        <w:sdtContent>
          <w:r>
            <w:t>___________________________________________________</w:t>
          </w:r>
        </w:sdtContent>
      </w:sdt>
    </w:p>
    <w:p w14:paraId="18236EDB" w14:textId="2221C071" w:rsidR="008B7FF0" w:rsidRDefault="008B7FF0" w:rsidP="008B7FF0">
      <w:r>
        <w:t xml:space="preserve">With a generalized understanding that we would need indoor/outdoor space for workshops on a Friday and indoor/outdoor space for sessions on a Saturday, what is a generalized rental fee for your facility (with the understanding that the final fee will be computed once your site is selected)? </w:t>
      </w:r>
      <w:sdt>
        <w:sdtPr>
          <w:id w:val="130067827"/>
          <w:placeholder>
            <w:docPart w:val="DefaultPlaceholder_-1854013440"/>
          </w:placeholder>
        </w:sdtPr>
        <w:sdtContent>
          <w:r>
            <w:t>____________</w:t>
          </w:r>
        </w:sdtContent>
      </w:sdt>
    </w:p>
    <w:p w14:paraId="61796010" w14:textId="66C9AE21" w:rsidR="008B7FF0" w:rsidRDefault="008B7FF0" w:rsidP="008B7FF0">
      <w:r>
        <w:t>If you need more information to provide this estimate, please feel free to reach out to us at info@texaslivinghistoryassociation.org</w:t>
      </w:r>
    </w:p>
    <w:p w14:paraId="504C8067" w14:textId="77777777" w:rsidR="008B7FF0" w:rsidRPr="00230B43" w:rsidRDefault="008B7FF0" w:rsidP="008B7FF0"/>
    <w:p w14:paraId="1B45E498" w14:textId="77777777" w:rsidR="00753561" w:rsidRDefault="00753561" w:rsidP="00230B43">
      <w:pPr>
        <w:pStyle w:val="Caption"/>
        <w:spacing w:line="360" w:lineRule="auto"/>
        <w:rPr>
          <w:rFonts w:ascii="Times New Roman" w:hAnsi="Times New Roman"/>
          <w:szCs w:val="24"/>
        </w:rPr>
      </w:pPr>
    </w:p>
    <w:sectPr w:rsidR="00753561" w:rsidSect="00C4766A">
      <w:pgSz w:w="12240" w:h="15840"/>
      <w:pgMar w:top="148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42B64" w14:textId="77777777" w:rsidR="00C4766A" w:rsidRDefault="00C4766A" w:rsidP="006903D4">
      <w:pPr>
        <w:spacing w:after="0" w:line="240" w:lineRule="auto"/>
      </w:pPr>
      <w:r>
        <w:separator/>
      </w:r>
    </w:p>
  </w:endnote>
  <w:endnote w:type="continuationSeparator" w:id="0">
    <w:p w14:paraId="44768C50" w14:textId="77777777" w:rsidR="00C4766A" w:rsidRDefault="00C4766A" w:rsidP="0069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E8AE3" w14:textId="77777777" w:rsidR="00C4766A" w:rsidRDefault="00C4766A" w:rsidP="006903D4">
      <w:pPr>
        <w:spacing w:after="0" w:line="240" w:lineRule="auto"/>
      </w:pPr>
      <w:r>
        <w:separator/>
      </w:r>
    </w:p>
  </w:footnote>
  <w:footnote w:type="continuationSeparator" w:id="0">
    <w:p w14:paraId="34660058" w14:textId="77777777" w:rsidR="00C4766A" w:rsidRDefault="00C4766A" w:rsidP="00690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7505E"/>
    <w:multiLevelType w:val="hybridMultilevel"/>
    <w:tmpl w:val="B3CE7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3B6FD7"/>
    <w:multiLevelType w:val="hybridMultilevel"/>
    <w:tmpl w:val="B88A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15F61"/>
    <w:multiLevelType w:val="hybridMultilevel"/>
    <w:tmpl w:val="9CC81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C81CA7"/>
    <w:multiLevelType w:val="hybridMultilevel"/>
    <w:tmpl w:val="C8F8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921849">
    <w:abstractNumId w:val="1"/>
  </w:num>
  <w:num w:numId="2" w16cid:durableId="1034233258">
    <w:abstractNumId w:val="2"/>
  </w:num>
  <w:num w:numId="3" w16cid:durableId="598417176">
    <w:abstractNumId w:val="3"/>
  </w:num>
  <w:num w:numId="4" w16cid:durableId="3989412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44"/>
    <w:rsid w:val="00026732"/>
    <w:rsid w:val="0002724F"/>
    <w:rsid w:val="00084803"/>
    <w:rsid w:val="00092F1C"/>
    <w:rsid w:val="000C677B"/>
    <w:rsid w:val="000E5299"/>
    <w:rsid w:val="00102AA5"/>
    <w:rsid w:val="00105073"/>
    <w:rsid w:val="00116B55"/>
    <w:rsid w:val="001273EB"/>
    <w:rsid w:val="001C3945"/>
    <w:rsid w:val="001D765C"/>
    <w:rsid w:val="001E0344"/>
    <w:rsid w:val="001E0C76"/>
    <w:rsid w:val="00230B43"/>
    <w:rsid w:val="002372C0"/>
    <w:rsid w:val="00244E1B"/>
    <w:rsid w:val="0025321E"/>
    <w:rsid w:val="002C4658"/>
    <w:rsid w:val="002D3B0B"/>
    <w:rsid w:val="002E1D2B"/>
    <w:rsid w:val="0030194B"/>
    <w:rsid w:val="0031657E"/>
    <w:rsid w:val="0034500A"/>
    <w:rsid w:val="00385794"/>
    <w:rsid w:val="003D481C"/>
    <w:rsid w:val="004607E0"/>
    <w:rsid w:val="0046172A"/>
    <w:rsid w:val="004A00C3"/>
    <w:rsid w:val="004B3970"/>
    <w:rsid w:val="004B5AA5"/>
    <w:rsid w:val="004B7486"/>
    <w:rsid w:val="004E00EA"/>
    <w:rsid w:val="004E53ED"/>
    <w:rsid w:val="004F00FE"/>
    <w:rsid w:val="00501655"/>
    <w:rsid w:val="00565417"/>
    <w:rsid w:val="005F24B4"/>
    <w:rsid w:val="006157F3"/>
    <w:rsid w:val="006403E7"/>
    <w:rsid w:val="006903D4"/>
    <w:rsid w:val="00696222"/>
    <w:rsid w:val="007067B1"/>
    <w:rsid w:val="00753561"/>
    <w:rsid w:val="00761FF1"/>
    <w:rsid w:val="007620BD"/>
    <w:rsid w:val="00766BE9"/>
    <w:rsid w:val="00766E1F"/>
    <w:rsid w:val="0079441F"/>
    <w:rsid w:val="007B053A"/>
    <w:rsid w:val="007C7128"/>
    <w:rsid w:val="007D5126"/>
    <w:rsid w:val="007E68E8"/>
    <w:rsid w:val="007F0324"/>
    <w:rsid w:val="00823ABC"/>
    <w:rsid w:val="008A3405"/>
    <w:rsid w:val="008A7E55"/>
    <w:rsid w:val="008B7FF0"/>
    <w:rsid w:val="008C7E2C"/>
    <w:rsid w:val="008D7266"/>
    <w:rsid w:val="00903D61"/>
    <w:rsid w:val="00912CE4"/>
    <w:rsid w:val="00921DF0"/>
    <w:rsid w:val="00923D4B"/>
    <w:rsid w:val="00925467"/>
    <w:rsid w:val="0092615E"/>
    <w:rsid w:val="00943B28"/>
    <w:rsid w:val="00947748"/>
    <w:rsid w:val="0095597B"/>
    <w:rsid w:val="009A7F2B"/>
    <w:rsid w:val="009B4141"/>
    <w:rsid w:val="009E1762"/>
    <w:rsid w:val="00A0031B"/>
    <w:rsid w:val="00A01B11"/>
    <w:rsid w:val="00A30133"/>
    <w:rsid w:val="00A86DD0"/>
    <w:rsid w:val="00AA482A"/>
    <w:rsid w:val="00AC104F"/>
    <w:rsid w:val="00AD408F"/>
    <w:rsid w:val="00AF2776"/>
    <w:rsid w:val="00B21B1E"/>
    <w:rsid w:val="00B37F63"/>
    <w:rsid w:val="00B4591E"/>
    <w:rsid w:val="00B77BBC"/>
    <w:rsid w:val="00BA3CBA"/>
    <w:rsid w:val="00C2017F"/>
    <w:rsid w:val="00C4766A"/>
    <w:rsid w:val="00C80B7C"/>
    <w:rsid w:val="00C978BC"/>
    <w:rsid w:val="00CD51D7"/>
    <w:rsid w:val="00CE74EC"/>
    <w:rsid w:val="00D16ED7"/>
    <w:rsid w:val="00D21E8A"/>
    <w:rsid w:val="00D276C3"/>
    <w:rsid w:val="00D278C4"/>
    <w:rsid w:val="00D36CC8"/>
    <w:rsid w:val="00D457AC"/>
    <w:rsid w:val="00D71386"/>
    <w:rsid w:val="00DA0E78"/>
    <w:rsid w:val="00DA45C9"/>
    <w:rsid w:val="00DA78F3"/>
    <w:rsid w:val="00DB3F9E"/>
    <w:rsid w:val="00DC43DF"/>
    <w:rsid w:val="00E02A0C"/>
    <w:rsid w:val="00E31804"/>
    <w:rsid w:val="00E71EA1"/>
    <w:rsid w:val="00EE1561"/>
    <w:rsid w:val="00EF70B6"/>
    <w:rsid w:val="00F30D75"/>
    <w:rsid w:val="00F5280C"/>
    <w:rsid w:val="00F9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538E"/>
  <w15:docId w15:val="{2CB8EB4F-F106-4F2D-99BC-F43A7CD3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F30D75"/>
    <w:pPr>
      <w:keepNext/>
      <w:widowControl/>
      <w:tabs>
        <w:tab w:val="center" w:pos="4680"/>
      </w:tabs>
      <w:suppressAutoHyphens/>
      <w:spacing w:after="0" w:line="240" w:lineRule="auto"/>
      <w:jc w:val="center"/>
      <w:outlineLvl w:val="0"/>
    </w:pPr>
    <w:rPr>
      <w:rFonts w:ascii="Tms Rmn 10pt" w:eastAsia="Times New Roman" w:hAnsi="Tms Rmn 10pt" w:cs="Times New Roman"/>
      <w:b/>
      <w:sz w:val="20"/>
      <w:szCs w:val="20"/>
      <w:u w:val="single"/>
    </w:rPr>
  </w:style>
  <w:style w:type="paragraph" w:styleId="Heading2">
    <w:name w:val="heading 2"/>
    <w:basedOn w:val="Normal"/>
    <w:next w:val="Normal"/>
    <w:link w:val="Heading2Char"/>
    <w:qFormat/>
    <w:rsid w:val="00F30D75"/>
    <w:pPr>
      <w:keepNext/>
      <w:widowControl/>
      <w:tabs>
        <w:tab w:val="center" w:pos="4680"/>
      </w:tabs>
      <w:suppressAutoHyphens/>
      <w:spacing w:after="0" w:line="240" w:lineRule="auto"/>
      <w:outlineLvl w:val="1"/>
    </w:pPr>
    <w:rPr>
      <w:rFonts w:ascii="Tms Rmn 10pt" w:eastAsia="Times New Roman" w:hAnsi="Tms Rmn 10pt" w:cs="Times New Roman"/>
      <w:b/>
      <w:sz w:val="24"/>
      <w:szCs w:val="20"/>
      <w:u w:val="single"/>
    </w:rPr>
  </w:style>
  <w:style w:type="paragraph" w:styleId="Heading3">
    <w:name w:val="heading 3"/>
    <w:basedOn w:val="Normal"/>
    <w:next w:val="Normal"/>
    <w:link w:val="Heading3Char"/>
    <w:qFormat/>
    <w:rsid w:val="00F30D75"/>
    <w:pPr>
      <w:keepNext/>
      <w:widowControl/>
      <w:tabs>
        <w:tab w:val="left" w:pos="-720"/>
      </w:tabs>
      <w:suppressAutoHyphens/>
      <w:spacing w:after="0" w:line="240" w:lineRule="auto"/>
      <w:outlineLvl w:val="2"/>
    </w:pPr>
    <w:rPr>
      <w:rFonts w:ascii="Tms Rmn 10pt" w:eastAsia="Times New Roman" w:hAnsi="Tms Rmn 10pt" w:cs="Times New Roman"/>
      <w:sz w:val="24"/>
      <w:szCs w:val="20"/>
      <w:u w:val="single"/>
    </w:rPr>
  </w:style>
  <w:style w:type="paragraph" w:styleId="Heading4">
    <w:name w:val="heading 4"/>
    <w:basedOn w:val="Normal"/>
    <w:next w:val="Normal"/>
    <w:link w:val="Heading4Char"/>
    <w:qFormat/>
    <w:rsid w:val="00F30D75"/>
    <w:pPr>
      <w:keepNext/>
      <w:widowControl/>
      <w:tabs>
        <w:tab w:val="left" w:pos="-720"/>
      </w:tabs>
      <w:suppressAutoHyphens/>
      <w:spacing w:after="0" w:line="240" w:lineRule="auto"/>
      <w:jc w:val="center"/>
      <w:outlineLvl w:val="3"/>
    </w:pPr>
    <w:rPr>
      <w:rFonts w:ascii="Tms Rmn 10pt" w:eastAsia="Times New Roman" w:hAnsi="Tms Rmn 10pt"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3D4"/>
    <w:pPr>
      <w:tabs>
        <w:tab w:val="center" w:pos="4680"/>
        <w:tab w:val="right" w:pos="9360"/>
      </w:tabs>
      <w:spacing w:after="0" w:line="240" w:lineRule="auto"/>
    </w:pPr>
  </w:style>
  <w:style w:type="character" w:customStyle="1" w:styleId="HeaderChar">
    <w:name w:val="Header Char"/>
    <w:basedOn w:val="DefaultParagraphFont"/>
    <w:link w:val="Header"/>
    <w:rsid w:val="006903D4"/>
  </w:style>
  <w:style w:type="paragraph" w:styleId="Footer">
    <w:name w:val="footer"/>
    <w:basedOn w:val="Normal"/>
    <w:link w:val="FooterChar"/>
    <w:unhideWhenUsed/>
    <w:rsid w:val="006903D4"/>
    <w:pPr>
      <w:tabs>
        <w:tab w:val="center" w:pos="4680"/>
        <w:tab w:val="right" w:pos="9360"/>
      </w:tabs>
      <w:spacing w:after="0" w:line="240" w:lineRule="auto"/>
    </w:pPr>
  </w:style>
  <w:style w:type="character" w:customStyle="1" w:styleId="FooterChar">
    <w:name w:val="Footer Char"/>
    <w:basedOn w:val="DefaultParagraphFont"/>
    <w:link w:val="Footer"/>
    <w:rsid w:val="006903D4"/>
  </w:style>
  <w:style w:type="character" w:styleId="Hyperlink">
    <w:name w:val="Hyperlink"/>
    <w:basedOn w:val="DefaultParagraphFont"/>
    <w:unhideWhenUsed/>
    <w:rsid w:val="00B21B1E"/>
    <w:rPr>
      <w:color w:val="0000FF" w:themeColor="hyperlink"/>
      <w:u w:val="single"/>
    </w:rPr>
  </w:style>
  <w:style w:type="character" w:styleId="UnresolvedMention">
    <w:name w:val="Unresolved Mention"/>
    <w:basedOn w:val="DefaultParagraphFont"/>
    <w:uiPriority w:val="99"/>
    <w:semiHidden/>
    <w:unhideWhenUsed/>
    <w:rsid w:val="00B21B1E"/>
    <w:rPr>
      <w:color w:val="605E5C"/>
      <w:shd w:val="clear" w:color="auto" w:fill="E1DFDD"/>
    </w:rPr>
  </w:style>
  <w:style w:type="character" w:styleId="PlaceholderText">
    <w:name w:val="Placeholder Text"/>
    <w:basedOn w:val="DefaultParagraphFont"/>
    <w:uiPriority w:val="99"/>
    <w:semiHidden/>
    <w:rsid w:val="00EF70B6"/>
    <w:rPr>
      <w:color w:val="808080"/>
    </w:rPr>
  </w:style>
  <w:style w:type="character" w:customStyle="1" w:styleId="Heading1Char">
    <w:name w:val="Heading 1 Char"/>
    <w:basedOn w:val="DefaultParagraphFont"/>
    <w:link w:val="Heading1"/>
    <w:rsid w:val="00F30D75"/>
    <w:rPr>
      <w:rFonts w:ascii="Tms Rmn 10pt" w:eastAsia="Times New Roman" w:hAnsi="Tms Rmn 10pt" w:cs="Times New Roman"/>
      <w:b/>
      <w:sz w:val="20"/>
      <w:szCs w:val="20"/>
      <w:u w:val="single"/>
    </w:rPr>
  </w:style>
  <w:style w:type="character" w:customStyle="1" w:styleId="Heading2Char">
    <w:name w:val="Heading 2 Char"/>
    <w:basedOn w:val="DefaultParagraphFont"/>
    <w:link w:val="Heading2"/>
    <w:rsid w:val="00F30D75"/>
    <w:rPr>
      <w:rFonts w:ascii="Tms Rmn 10pt" w:eastAsia="Times New Roman" w:hAnsi="Tms Rmn 10pt" w:cs="Times New Roman"/>
      <w:b/>
      <w:sz w:val="24"/>
      <w:szCs w:val="20"/>
      <w:u w:val="single"/>
    </w:rPr>
  </w:style>
  <w:style w:type="character" w:customStyle="1" w:styleId="Heading3Char">
    <w:name w:val="Heading 3 Char"/>
    <w:basedOn w:val="DefaultParagraphFont"/>
    <w:link w:val="Heading3"/>
    <w:rsid w:val="00F30D75"/>
    <w:rPr>
      <w:rFonts w:ascii="Tms Rmn 10pt" w:eastAsia="Times New Roman" w:hAnsi="Tms Rmn 10pt" w:cs="Times New Roman"/>
      <w:sz w:val="24"/>
      <w:szCs w:val="20"/>
      <w:u w:val="single"/>
    </w:rPr>
  </w:style>
  <w:style w:type="character" w:customStyle="1" w:styleId="Heading4Char">
    <w:name w:val="Heading 4 Char"/>
    <w:basedOn w:val="DefaultParagraphFont"/>
    <w:link w:val="Heading4"/>
    <w:rsid w:val="00F30D75"/>
    <w:rPr>
      <w:rFonts w:ascii="Tms Rmn 10pt" w:eastAsia="Times New Roman" w:hAnsi="Tms Rmn 10pt" w:cs="Times New Roman"/>
      <w:b/>
      <w:sz w:val="24"/>
      <w:szCs w:val="20"/>
      <w:u w:val="single"/>
    </w:rPr>
  </w:style>
  <w:style w:type="paragraph" w:styleId="EndnoteText">
    <w:name w:val="endnote text"/>
    <w:basedOn w:val="Normal"/>
    <w:link w:val="EndnoteTextChar"/>
    <w:semiHidden/>
    <w:rsid w:val="00F30D75"/>
    <w:pPr>
      <w:widowControl/>
      <w:spacing w:after="0" w:line="240" w:lineRule="auto"/>
    </w:pPr>
    <w:rPr>
      <w:rFonts w:ascii="Helv 12pt" w:eastAsia="Times New Roman" w:hAnsi="Helv 12pt" w:cs="Times New Roman"/>
      <w:sz w:val="24"/>
      <w:szCs w:val="20"/>
    </w:rPr>
  </w:style>
  <w:style w:type="character" w:customStyle="1" w:styleId="EndnoteTextChar">
    <w:name w:val="Endnote Text Char"/>
    <w:basedOn w:val="DefaultParagraphFont"/>
    <w:link w:val="EndnoteText"/>
    <w:semiHidden/>
    <w:rsid w:val="00F30D75"/>
    <w:rPr>
      <w:rFonts w:ascii="Helv 12pt" w:eastAsia="Times New Roman" w:hAnsi="Helv 12pt" w:cs="Times New Roman"/>
      <w:sz w:val="24"/>
      <w:szCs w:val="20"/>
    </w:rPr>
  </w:style>
  <w:style w:type="character" w:styleId="EndnoteReference">
    <w:name w:val="endnote reference"/>
    <w:semiHidden/>
    <w:rsid w:val="00F30D75"/>
    <w:rPr>
      <w:vertAlign w:val="superscript"/>
    </w:rPr>
  </w:style>
  <w:style w:type="paragraph" w:styleId="FootnoteText">
    <w:name w:val="footnote text"/>
    <w:basedOn w:val="Normal"/>
    <w:link w:val="FootnoteTextChar"/>
    <w:semiHidden/>
    <w:rsid w:val="00F30D75"/>
    <w:pPr>
      <w:widowControl/>
      <w:spacing w:after="0" w:line="240" w:lineRule="auto"/>
    </w:pPr>
    <w:rPr>
      <w:rFonts w:ascii="Helv 12pt" w:eastAsia="Times New Roman" w:hAnsi="Helv 12pt" w:cs="Times New Roman"/>
      <w:sz w:val="24"/>
      <w:szCs w:val="20"/>
    </w:rPr>
  </w:style>
  <w:style w:type="character" w:customStyle="1" w:styleId="FootnoteTextChar">
    <w:name w:val="Footnote Text Char"/>
    <w:basedOn w:val="DefaultParagraphFont"/>
    <w:link w:val="FootnoteText"/>
    <w:semiHidden/>
    <w:rsid w:val="00F30D75"/>
    <w:rPr>
      <w:rFonts w:ascii="Helv 12pt" w:eastAsia="Times New Roman" w:hAnsi="Helv 12pt" w:cs="Times New Roman"/>
      <w:sz w:val="24"/>
      <w:szCs w:val="20"/>
    </w:rPr>
  </w:style>
  <w:style w:type="character" w:styleId="FootnoteReference">
    <w:name w:val="footnote reference"/>
    <w:semiHidden/>
    <w:rsid w:val="00F30D75"/>
    <w:rPr>
      <w:vertAlign w:val="superscript"/>
    </w:rPr>
  </w:style>
  <w:style w:type="paragraph" w:styleId="TOC1">
    <w:name w:val="toc 1"/>
    <w:basedOn w:val="Normal"/>
    <w:next w:val="Normal"/>
    <w:autoRedefine/>
    <w:semiHidden/>
    <w:rsid w:val="00F30D75"/>
    <w:pPr>
      <w:widowControl/>
      <w:tabs>
        <w:tab w:val="right" w:leader="dot" w:pos="9360"/>
      </w:tabs>
      <w:suppressAutoHyphens/>
      <w:spacing w:before="480" w:after="0" w:line="240" w:lineRule="auto"/>
      <w:ind w:left="720" w:right="720" w:hanging="720"/>
    </w:pPr>
    <w:rPr>
      <w:rFonts w:ascii="Helv 12pt" w:eastAsia="Times New Roman" w:hAnsi="Helv 12pt" w:cs="Times New Roman"/>
      <w:sz w:val="24"/>
      <w:szCs w:val="20"/>
    </w:rPr>
  </w:style>
  <w:style w:type="paragraph" w:styleId="TOC2">
    <w:name w:val="toc 2"/>
    <w:basedOn w:val="Normal"/>
    <w:next w:val="Normal"/>
    <w:autoRedefine/>
    <w:semiHidden/>
    <w:rsid w:val="00F30D75"/>
    <w:pPr>
      <w:widowControl/>
      <w:tabs>
        <w:tab w:val="right" w:leader="dot" w:pos="9360"/>
      </w:tabs>
      <w:suppressAutoHyphens/>
      <w:spacing w:after="0" w:line="240" w:lineRule="auto"/>
      <w:ind w:left="1440" w:right="720" w:hanging="720"/>
    </w:pPr>
    <w:rPr>
      <w:rFonts w:ascii="Helv 12pt" w:eastAsia="Times New Roman" w:hAnsi="Helv 12pt" w:cs="Times New Roman"/>
      <w:sz w:val="24"/>
      <w:szCs w:val="20"/>
    </w:rPr>
  </w:style>
  <w:style w:type="paragraph" w:styleId="TOC3">
    <w:name w:val="toc 3"/>
    <w:basedOn w:val="Normal"/>
    <w:next w:val="Normal"/>
    <w:autoRedefine/>
    <w:semiHidden/>
    <w:rsid w:val="00F30D75"/>
    <w:pPr>
      <w:widowControl/>
      <w:tabs>
        <w:tab w:val="right" w:leader="dot" w:pos="9360"/>
      </w:tabs>
      <w:suppressAutoHyphens/>
      <w:spacing w:after="0" w:line="240" w:lineRule="auto"/>
      <w:ind w:left="2160" w:right="720" w:hanging="720"/>
    </w:pPr>
    <w:rPr>
      <w:rFonts w:ascii="Helv 12pt" w:eastAsia="Times New Roman" w:hAnsi="Helv 12pt" w:cs="Times New Roman"/>
      <w:sz w:val="24"/>
      <w:szCs w:val="20"/>
    </w:rPr>
  </w:style>
  <w:style w:type="paragraph" w:styleId="TOC4">
    <w:name w:val="toc 4"/>
    <w:basedOn w:val="Normal"/>
    <w:next w:val="Normal"/>
    <w:autoRedefine/>
    <w:semiHidden/>
    <w:rsid w:val="00F30D75"/>
    <w:pPr>
      <w:widowControl/>
      <w:tabs>
        <w:tab w:val="right" w:leader="dot" w:pos="9360"/>
      </w:tabs>
      <w:suppressAutoHyphens/>
      <w:spacing w:after="0" w:line="240" w:lineRule="auto"/>
      <w:ind w:left="2880" w:right="720" w:hanging="720"/>
    </w:pPr>
    <w:rPr>
      <w:rFonts w:ascii="Helv 12pt" w:eastAsia="Times New Roman" w:hAnsi="Helv 12pt" w:cs="Times New Roman"/>
      <w:sz w:val="24"/>
      <w:szCs w:val="20"/>
    </w:rPr>
  </w:style>
  <w:style w:type="paragraph" w:styleId="TOC5">
    <w:name w:val="toc 5"/>
    <w:basedOn w:val="Normal"/>
    <w:next w:val="Normal"/>
    <w:autoRedefine/>
    <w:semiHidden/>
    <w:rsid w:val="00F30D75"/>
    <w:pPr>
      <w:widowControl/>
      <w:tabs>
        <w:tab w:val="right" w:leader="dot" w:pos="9360"/>
      </w:tabs>
      <w:suppressAutoHyphens/>
      <w:spacing w:after="0" w:line="240" w:lineRule="auto"/>
      <w:ind w:left="3600" w:right="720" w:hanging="720"/>
    </w:pPr>
    <w:rPr>
      <w:rFonts w:ascii="Helv 12pt" w:eastAsia="Times New Roman" w:hAnsi="Helv 12pt" w:cs="Times New Roman"/>
      <w:sz w:val="24"/>
      <w:szCs w:val="20"/>
    </w:rPr>
  </w:style>
  <w:style w:type="paragraph" w:styleId="TOC6">
    <w:name w:val="toc 6"/>
    <w:basedOn w:val="Normal"/>
    <w:next w:val="Normal"/>
    <w:autoRedefine/>
    <w:semiHidden/>
    <w:rsid w:val="00F30D75"/>
    <w:pPr>
      <w:widowControl/>
      <w:tabs>
        <w:tab w:val="right" w:pos="9360"/>
      </w:tabs>
      <w:suppressAutoHyphens/>
      <w:spacing w:after="0" w:line="240" w:lineRule="auto"/>
      <w:ind w:left="720" w:hanging="720"/>
    </w:pPr>
    <w:rPr>
      <w:rFonts w:ascii="Helv 12pt" w:eastAsia="Times New Roman" w:hAnsi="Helv 12pt" w:cs="Times New Roman"/>
      <w:sz w:val="24"/>
      <w:szCs w:val="20"/>
    </w:rPr>
  </w:style>
  <w:style w:type="paragraph" w:styleId="TOC7">
    <w:name w:val="toc 7"/>
    <w:basedOn w:val="Normal"/>
    <w:next w:val="Normal"/>
    <w:autoRedefine/>
    <w:semiHidden/>
    <w:rsid w:val="00F30D75"/>
    <w:pPr>
      <w:widowControl/>
      <w:suppressAutoHyphens/>
      <w:spacing w:after="0" w:line="240" w:lineRule="auto"/>
      <w:ind w:left="720" w:hanging="720"/>
    </w:pPr>
    <w:rPr>
      <w:rFonts w:ascii="Helv 12pt" w:eastAsia="Times New Roman" w:hAnsi="Helv 12pt" w:cs="Times New Roman"/>
      <w:sz w:val="24"/>
      <w:szCs w:val="20"/>
    </w:rPr>
  </w:style>
  <w:style w:type="paragraph" w:styleId="TOC8">
    <w:name w:val="toc 8"/>
    <w:basedOn w:val="Normal"/>
    <w:next w:val="Normal"/>
    <w:autoRedefine/>
    <w:semiHidden/>
    <w:rsid w:val="00F30D75"/>
    <w:pPr>
      <w:widowControl/>
      <w:tabs>
        <w:tab w:val="right" w:pos="9360"/>
      </w:tabs>
      <w:suppressAutoHyphens/>
      <w:spacing w:after="0" w:line="240" w:lineRule="auto"/>
      <w:ind w:left="720" w:hanging="720"/>
    </w:pPr>
    <w:rPr>
      <w:rFonts w:ascii="Helv 12pt" w:eastAsia="Times New Roman" w:hAnsi="Helv 12pt" w:cs="Times New Roman"/>
      <w:sz w:val="24"/>
      <w:szCs w:val="20"/>
    </w:rPr>
  </w:style>
  <w:style w:type="paragraph" w:styleId="TOC9">
    <w:name w:val="toc 9"/>
    <w:basedOn w:val="Normal"/>
    <w:next w:val="Normal"/>
    <w:autoRedefine/>
    <w:semiHidden/>
    <w:rsid w:val="00F30D75"/>
    <w:pPr>
      <w:widowControl/>
      <w:tabs>
        <w:tab w:val="right" w:leader="dot" w:pos="9360"/>
      </w:tabs>
      <w:suppressAutoHyphens/>
      <w:spacing w:after="0" w:line="240" w:lineRule="auto"/>
      <w:ind w:left="720" w:hanging="720"/>
    </w:pPr>
    <w:rPr>
      <w:rFonts w:ascii="Helv 12pt" w:eastAsia="Times New Roman" w:hAnsi="Helv 12pt" w:cs="Times New Roman"/>
      <w:sz w:val="24"/>
      <w:szCs w:val="20"/>
    </w:rPr>
  </w:style>
  <w:style w:type="paragraph" w:styleId="Index1">
    <w:name w:val="index 1"/>
    <w:basedOn w:val="Normal"/>
    <w:next w:val="Normal"/>
    <w:autoRedefine/>
    <w:semiHidden/>
    <w:rsid w:val="00F30D75"/>
    <w:pPr>
      <w:widowControl/>
      <w:tabs>
        <w:tab w:val="right" w:leader="dot" w:pos="9360"/>
      </w:tabs>
      <w:suppressAutoHyphens/>
      <w:spacing w:after="0" w:line="240" w:lineRule="auto"/>
      <w:ind w:left="1440" w:right="720" w:hanging="1440"/>
    </w:pPr>
    <w:rPr>
      <w:rFonts w:ascii="Helv 12pt" w:eastAsia="Times New Roman" w:hAnsi="Helv 12pt" w:cs="Times New Roman"/>
      <w:sz w:val="24"/>
      <w:szCs w:val="20"/>
    </w:rPr>
  </w:style>
  <w:style w:type="paragraph" w:styleId="Index2">
    <w:name w:val="index 2"/>
    <w:basedOn w:val="Normal"/>
    <w:next w:val="Normal"/>
    <w:autoRedefine/>
    <w:semiHidden/>
    <w:rsid w:val="00F30D75"/>
    <w:pPr>
      <w:widowControl/>
      <w:tabs>
        <w:tab w:val="right" w:leader="dot" w:pos="9360"/>
      </w:tabs>
      <w:suppressAutoHyphens/>
      <w:spacing w:after="0" w:line="240" w:lineRule="auto"/>
      <w:ind w:left="1440" w:right="720" w:hanging="720"/>
    </w:pPr>
    <w:rPr>
      <w:rFonts w:ascii="Helv 12pt" w:eastAsia="Times New Roman" w:hAnsi="Helv 12pt" w:cs="Times New Roman"/>
      <w:sz w:val="24"/>
      <w:szCs w:val="20"/>
    </w:rPr>
  </w:style>
  <w:style w:type="paragraph" w:styleId="TOAHeading">
    <w:name w:val="toa heading"/>
    <w:basedOn w:val="Normal"/>
    <w:next w:val="Normal"/>
    <w:semiHidden/>
    <w:rsid w:val="00F30D75"/>
    <w:pPr>
      <w:widowControl/>
      <w:tabs>
        <w:tab w:val="right" w:pos="9360"/>
      </w:tabs>
      <w:suppressAutoHyphens/>
      <w:spacing w:after="0" w:line="240" w:lineRule="auto"/>
    </w:pPr>
    <w:rPr>
      <w:rFonts w:ascii="Helv 12pt" w:eastAsia="Times New Roman" w:hAnsi="Helv 12pt" w:cs="Times New Roman"/>
      <w:sz w:val="24"/>
      <w:szCs w:val="20"/>
    </w:rPr>
  </w:style>
  <w:style w:type="paragraph" w:styleId="Caption">
    <w:name w:val="caption"/>
    <w:basedOn w:val="Normal"/>
    <w:next w:val="Normal"/>
    <w:qFormat/>
    <w:rsid w:val="00F30D75"/>
    <w:pPr>
      <w:widowControl/>
      <w:spacing w:after="0" w:line="240" w:lineRule="auto"/>
    </w:pPr>
    <w:rPr>
      <w:rFonts w:ascii="Helv 12pt" w:eastAsia="Times New Roman" w:hAnsi="Helv 12pt" w:cs="Times New Roman"/>
      <w:sz w:val="24"/>
      <w:szCs w:val="20"/>
    </w:rPr>
  </w:style>
  <w:style w:type="character" w:customStyle="1" w:styleId="EquationCaption">
    <w:name w:val="_Equation Caption"/>
    <w:rsid w:val="00F30D75"/>
  </w:style>
  <w:style w:type="paragraph" w:styleId="BodyText">
    <w:name w:val="Body Text"/>
    <w:basedOn w:val="Normal"/>
    <w:link w:val="BodyTextChar"/>
    <w:rsid w:val="00F30D75"/>
    <w:pPr>
      <w:widowControl/>
      <w:tabs>
        <w:tab w:val="left" w:pos="-720"/>
      </w:tabs>
      <w:suppressAutoHyphens/>
      <w:spacing w:after="0" w:line="240" w:lineRule="auto"/>
    </w:pPr>
    <w:rPr>
      <w:rFonts w:ascii="Tms Rmn 10pt" w:eastAsia="Times New Roman" w:hAnsi="Tms Rmn 10pt" w:cs="Times New Roman"/>
      <w:sz w:val="20"/>
      <w:szCs w:val="20"/>
    </w:rPr>
  </w:style>
  <w:style w:type="character" w:customStyle="1" w:styleId="BodyTextChar">
    <w:name w:val="Body Text Char"/>
    <w:basedOn w:val="DefaultParagraphFont"/>
    <w:link w:val="BodyText"/>
    <w:rsid w:val="00F30D75"/>
    <w:rPr>
      <w:rFonts w:ascii="Tms Rmn 10pt" w:eastAsia="Times New Roman" w:hAnsi="Tms Rmn 10pt" w:cs="Times New Roman"/>
      <w:sz w:val="20"/>
      <w:szCs w:val="20"/>
    </w:rPr>
  </w:style>
  <w:style w:type="paragraph" w:styleId="BodyTextIndent">
    <w:name w:val="Body Text Indent"/>
    <w:basedOn w:val="Normal"/>
    <w:link w:val="BodyTextIndentChar"/>
    <w:rsid w:val="00F30D75"/>
    <w:pPr>
      <w:widowControl/>
      <w:tabs>
        <w:tab w:val="left" w:pos="-720"/>
      </w:tabs>
      <w:suppressAutoHyphens/>
      <w:spacing w:after="0" w:line="240" w:lineRule="auto"/>
      <w:ind w:left="2880"/>
    </w:pPr>
    <w:rPr>
      <w:rFonts w:ascii="Tms Rmn 10pt" w:eastAsia="Times New Roman" w:hAnsi="Tms Rmn 10pt" w:cs="Times New Roman"/>
      <w:sz w:val="24"/>
      <w:szCs w:val="20"/>
    </w:rPr>
  </w:style>
  <w:style w:type="character" w:customStyle="1" w:styleId="BodyTextIndentChar">
    <w:name w:val="Body Text Indent Char"/>
    <w:basedOn w:val="DefaultParagraphFont"/>
    <w:link w:val="BodyTextIndent"/>
    <w:rsid w:val="00F30D75"/>
    <w:rPr>
      <w:rFonts w:ascii="Tms Rmn 10pt" w:eastAsia="Times New Roman" w:hAnsi="Tms Rmn 10pt" w:cs="Times New Roman"/>
      <w:sz w:val="24"/>
      <w:szCs w:val="20"/>
    </w:rPr>
  </w:style>
  <w:style w:type="paragraph" w:styleId="BodyText3">
    <w:name w:val="Body Text 3"/>
    <w:basedOn w:val="Normal"/>
    <w:link w:val="BodyText3Char"/>
    <w:rsid w:val="00F30D75"/>
    <w:pPr>
      <w:widowControl/>
      <w:tabs>
        <w:tab w:val="left" w:pos="-720"/>
      </w:tabs>
      <w:suppressAutoHyphens/>
      <w:spacing w:after="0" w:line="240" w:lineRule="auto"/>
    </w:pPr>
    <w:rPr>
      <w:rFonts w:ascii="Tms Rmn 10pt" w:eastAsia="Times New Roman" w:hAnsi="Tms Rmn 10pt" w:cs="Times New Roman"/>
      <w:i/>
      <w:sz w:val="24"/>
      <w:szCs w:val="20"/>
    </w:rPr>
  </w:style>
  <w:style w:type="character" w:customStyle="1" w:styleId="BodyText3Char">
    <w:name w:val="Body Text 3 Char"/>
    <w:basedOn w:val="DefaultParagraphFont"/>
    <w:link w:val="BodyText3"/>
    <w:rsid w:val="00F30D75"/>
    <w:rPr>
      <w:rFonts w:ascii="Tms Rmn 10pt" w:eastAsia="Times New Roman" w:hAnsi="Tms Rmn 10pt" w:cs="Times New Roman"/>
      <w:i/>
      <w:sz w:val="24"/>
      <w:szCs w:val="20"/>
    </w:rPr>
  </w:style>
  <w:style w:type="paragraph" w:styleId="BodyTextIndent2">
    <w:name w:val="Body Text Indent 2"/>
    <w:basedOn w:val="Normal"/>
    <w:link w:val="BodyTextIndent2Char"/>
    <w:rsid w:val="00F30D75"/>
    <w:pPr>
      <w:widowControl/>
      <w:tabs>
        <w:tab w:val="left" w:pos="-720"/>
      </w:tabs>
      <w:suppressAutoHyphens/>
      <w:spacing w:after="0" w:line="240" w:lineRule="auto"/>
      <w:ind w:left="3420"/>
    </w:pPr>
    <w:rPr>
      <w:rFonts w:ascii="Tms Rmn 10pt" w:eastAsia="Times New Roman" w:hAnsi="Tms Rmn 10pt" w:cs="Times New Roman"/>
      <w:sz w:val="24"/>
      <w:szCs w:val="20"/>
    </w:rPr>
  </w:style>
  <w:style w:type="character" w:customStyle="1" w:styleId="BodyTextIndent2Char">
    <w:name w:val="Body Text Indent 2 Char"/>
    <w:basedOn w:val="DefaultParagraphFont"/>
    <w:link w:val="BodyTextIndent2"/>
    <w:rsid w:val="00F30D75"/>
    <w:rPr>
      <w:rFonts w:ascii="Tms Rmn 10pt" w:eastAsia="Times New Roman" w:hAnsi="Tms Rmn 10pt" w:cs="Times New Roman"/>
      <w:sz w:val="24"/>
      <w:szCs w:val="20"/>
    </w:rPr>
  </w:style>
  <w:style w:type="character" w:styleId="PageNumber">
    <w:name w:val="page number"/>
    <w:basedOn w:val="DefaultParagraphFont"/>
    <w:rsid w:val="00F30D75"/>
  </w:style>
  <w:style w:type="paragraph" w:styleId="BodyTextIndent3">
    <w:name w:val="Body Text Indent 3"/>
    <w:basedOn w:val="Normal"/>
    <w:link w:val="BodyTextIndent3Char"/>
    <w:rsid w:val="00F30D75"/>
    <w:pPr>
      <w:widowControl/>
      <w:tabs>
        <w:tab w:val="left" w:pos="-720"/>
      </w:tabs>
      <w:suppressAutoHyphens/>
      <w:spacing w:after="0" w:line="240" w:lineRule="auto"/>
      <w:ind w:left="360"/>
      <w:jc w:val="both"/>
    </w:pPr>
    <w:rPr>
      <w:rFonts w:ascii="Tms Rmn 10pt" w:eastAsia="Times New Roman" w:hAnsi="Tms Rmn 10pt" w:cs="Times New Roman"/>
      <w:sz w:val="24"/>
      <w:szCs w:val="20"/>
    </w:rPr>
  </w:style>
  <w:style w:type="character" w:customStyle="1" w:styleId="BodyTextIndent3Char">
    <w:name w:val="Body Text Indent 3 Char"/>
    <w:basedOn w:val="DefaultParagraphFont"/>
    <w:link w:val="BodyTextIndent3"/>
    <w:rsid w:val="00F30D75"/>
    <w:rPr>
      <w:rFonts w:ascii="Tms Rmn 10pt" w:eastAsia="Times New Roman" w:hAnsi="Tms Rmn 10pt" w:cs="Times New Roman"/>
      <w:sz w:val="24"/>
      <w:szCs w:val="20"/>
    </w:rPr>
  </w:style>
  <w:style w:type="character" w:styleId="CommentReference">
    <w:name w:val="annotation reference"/>
    <w:semiHidden/>
    <w:rsid w:val="00F30D75"/>
    <w:rPr>
      <w:sz w:val="16"/>
      <w:szCs w:val="16"/>
    </w:rPr>
  </w:style>
  <w:style w:type="paragraph" w:styleId="CommentText">
    <w:name w:val="annotation text"/>
    <w:basedOn w:val="Normal"/>
    <w:link w:val="CommentTextChar"/>
    <w:semiHidden/>
    <w:rsid w:val="00F30D75"/>
    <w:pPr>
      <w:widowControl/>
      <w:spacing w:after="0" w:line="240" w:lineRule="auto"/>
    </w:pPr>
    <w:rPr>
      <w:rFonts w:ascii="Helv 12pt" w:eastAsia="Times New Roman" w:hAnsi="Helv 12pt" w:cs="Times New Roman"/>
      <w:sz w:val="20"/>
      <w:szCs w:val="20"/>
    </w:rPr>
  </w:style>
  <w:style w:type="character" w:customStyle="1" w:styleId="CommentTextChar">
    <w:name w:val="Comment Text Char"/>
    <w:basedOn w:val="DefaultParagraphFont"/>
    <w:link w:val="CommentText"/>
    <w:semiHidden/>
    <w:rsid w:val="00F30D75"/>
    <w:rPr>
      <w:rFonts w:ascii="Helv 12pt" w:eastAsia="Times New Roman" w:hAnsi="Helv 12pt" w:cs="Times New Roman"/>
      <w:sz w:val="20"/>
      <w:szCs w:val="20"/>
    </w:rPr>
  </w:style>
  <w:style w:type="paragraph" w:styleId="CommentSubject">
    <w:name w:val="annotation subject"/>
    <w:basedOn w:val="CommentText"/>
    <w:next w:val="CommentText"/>
    <w:link w:val="CommentSubjectChar"/>
    <w:semiHidden/>
    <w:rsid w:val="00F30D75"/>
    <w:rPr>
      <w:b/>
      <w:bCs/>
    </w:rPr>
  </w:style>
  <w:style w:type="character" w:customStyle="1" w:styleId="CommentSubjectChar">
    <w:name w:val="Comment Subject Char"/>
    <w:basedOn w:val="CommentTextChar"/>
    <w:link w:val="CommentSubject"/>
    <w:semiHidden/>
    <w:rsid w:val="00F30D75"/>
    <w:rPr>
      <w:rFonts w:ascii="Helv 12pt" w:eastAsia="Times New Roman" w:hAnsi="Helv 12pt" w:cs="Times New Roman"/>
      <w:b/>
      <w:bCs/>
      <w:sz w:val="20"/>
      <w:szCs w:val="20"/>
    </w:rPr>
  </w:style>
  <w:style w:type="paragraph" w:styleId="BalloonText">
    <w:name w:val="Balloon Text"/>
    <w:basedOn w:val="Normal"/>
    <w:link w:val="BalloonTextChar"/>
    <w:semiHidden/>
    <w:rsid w:val="00F30D75"/>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0D75"/>
    <w:rPr>
      <w:rFonts w:ascii="Tahoma" w:eastAsia="Times New Roman" w:hAnsi="Tahoma" w:cs="Tahoma"/>
      <w:sz w:val="16"/>
      <w:szCs w:val="16"/>
    </w:rPr>
  </w:style>
  <w:style w:type="paragraph" w:styleId="ListParagraph">
    <w:name w:val="List Paragraph"/>
    <w:basedOn w:val="Normal"/>
    <w:uiPriority w:val="34"/>
    <w:qFormat/>
    <w:rsid w:val="00F30D75"/>
    <w:pPr>
      <w:widowControl/>
      <w:spacing w:after="0" w:line="240" w:lineRule="auto"/>
      <w:ind w:left="720"/>
    </w:pPr>
    <w:rPr>
      <w:rFonts w:ascii="Helv 12pt" w:eastAsia="Times New Roman" w:hAnsi="Helv 12pt" w:cs="Times New Roman"/>
      <w:sz w:val="24"/>
      <w:szCs w:val="20"/>
    </w:rPr>
  </w:style>
  <w:style w:type="paragraph" w:styleId="Title">
    <w:name w:val="Title"/>
    <w:basedOn w:val="Normal"/>
    <w:link w:val="TitleChar"/>
    <w:qFormat/>
    <w:rsid w:val="00F30D75"/>
    <w:pPr>
      <w:widowControl/>
      <w:tabs>
        <w:tab w:val="left" w:pos="1440"/>
        <w:tab w:val="left" w:pos="468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0D7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6995">
      <w:bodyDiv w:val="1"/>
      <w:marLeft w:val="0"/>
      <w:marRight w:val="0"/>
      <w:marTop w:val="0"/>
      <w:marBottom w:val="0"/>
      <w:divBdr>
        <w:top w:val="none" w:sz="0" w:space="0" w:color="auto"/>
        <w:left w:val="none" w:sz="0" w:space="0" w:color="auto"/>
        <w:bottom w:val="none" w:sz="0" w:space="0" w:color="auto"/>
        <w:right w:val="none" w:sz="0" w:space="0" w:color="auto"/>
      </w:divBdr>
      <w:divsChild>
        <w:div w:id="964241264">
          <w:marLeft w:val="0"/>
          <w:marRight w:val="0"/>
          <w:marTop w:val="0"/>
          <w:marBottom w:val="0"/>
          <w:divBdr>
            <w:top w:val="none" w:sz="0" w:space="0" w:color="auto"/>
            <w:left w:val="none" w:sz="0" w:space="0" w:color="auto"/>
            <w:bottom w:val="none" w:sz="0" w:space="0" w:color="auto"/>
            <w:right w:val="none" w:sz="0" w:space="0" w:color="auto"/>
          </w:divBdr>
        </w:div>
        <w:div w:id="299651226">
          <w:marLeft w:val="0"/>
          <w:marRight w:val="0"/>
          <w:marTop w:val="0"/>
          <w:marBottom w:val="0"/>
          <w:divBdr>
            <w:top w:val="none" w:sz="0" w:space="0" w:color="auto"/>
            <w:left w:val="none" w:sz="0" w:space="0" w:color="auto"/>
            <w:bottom w:val="none" w:sz="0" w:space="0" w:color="auto"/>
            <w:right w:val="none" w:sz="0" w:space="0" w:color="auto"/>
          </w:divBdr>
        </w:div>
        <w:div w:id="1085492902">
          <w:marLeft w:val="0"/>
          <w:marRight w:val="0"/>
          <w:marTop w:val="0"/>
          <w:marBottom w:val="0"/>
          <w:divBdr>
            <w:top w:val="none" w:sz="0" w:space="0" w:color="auto"/>
            <w:left w:val="none" w:sz="0" w:space="0" w:color="auto"/>
            <w:bottom w:val="none" w:sz="0" w:space="0" w:color="auto"/>
            <w:right w:val="none" w:sz="0" w:space="0" w:color="auto"/>
          </w:divBdr>
        </w:div>
        <w:div w:id="1759709021">
          <w:marLeft w:val="0"/>
          <w:marRight w:val="0"/>
          <w:marTop w:val="0"/>
          <w:marBottom w:val="0"/>
          <w:divBdr>
            <w:top w:val="none" w:sz="0" w:space="0" w:color="auto"/>
            <w:left w:val="none" w:sz="0" w:space="0" w:color="auto"/>
            <w:bottom w:val="none" w:sz="0" w:space="0" w:color="auto"/>
            <w:right w:val="none" w:sz="0" w:space="0" w:color="auto"/>
          </w:divBdr>
        </w:div>
        <w:div w:id="66615548">
          <w:marLeft w:val="0"/>
          <w:marRight w:val="0"/>
          <w:marTop w:val="0"/>
          <w:marBottom w:val="0"/>
          <w:divBdr>
            <w:top w:val="none" w:sz="0" w:space="0" w:color="auto"/>
            <w:left w:val="none" w:sz="0" w:space="0" w:color="auto"/>
            <w:bottom w:val="none" w:sz="0" w:space="0" w:color="auto"/>
            <w:right w:val="none" w:sz="0" w:space="0" w:color="auto"/>
          </w:divBdr>
        </w:div>
        <w:div w:id="175508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xaslivinghistoryassociati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7F14BD3-0336-466C-9AC8-7F96544B7642}"/>
      </w:docPartPr>
      <w:docPartBody>
        <w:p w:rsidR="00000000" w:rsidRDefault="00BA1BEC">
          <w:r w:rsidRPr="001D48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EC"/>
    <w:rsid w:val="00621A84"/>
    <w:rsid w:val="00BA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 Grant Reporting Format</vt:lpstr>
    </vt:vector>
  </TitlesOfParts>
  <Company>Hewlett-Packard Company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Grant Reporting Format</dc:title>
  <dc:creator>Jennifer Morris</dc:creator>
  <cp:lastModifiedBy>Paula Frederick</cp:lastModifiedBy>
  <cp:revision>29</cp:revision>
  <cp:lastPrinted>2022-01-22T20:54:00Z</cp:lastPrinted>
  <dcterms:created xsi:type="dcterms:W3CDTF">2021-04-29T20:12:00Z</dcterms:created>
  <dcterms:modified xsi:type="dcterms:W3CDTF">2024-03-21T18:38:00Z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2010-03-04T00:00:00Z</vt:filetime>
  </property>
  <property fmtid="{D5CDD505-2E9C-101B-9397-08002B2CF9AE}" pid="3" name="LastSaved">
    <vt:filetime>2012-03-09T00:00:00Z</vt:filetime>
  </property>
</Properties>
</file>